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DBF4" w14:textId="77777777" w:rsidR="00F67106" w:rsidRPr="00EE309C" w:rsidRDefault="00F85D5E" w:rsidP="009704BB">
      <w:pPr>
        <w:ind w:left="0"/>
        <w:jc w:val="left"/>
        <w:rPr>
          <w:rFonts w:ascii="Calibri" w:hAnsi="Calibri" w:cs="Calibri"/>
          <w:sz w:val="22"/>
          <w:szCs w:val="22"/>
          <w:highlight w:val="red"/>
        </w:rPr>
      </w:pPr>
      <w:r w:rsidRPr="00EE309C">
        <w:rPr>
          <w:rFonts w:ascii="Calibri" w:hAnsi="Calibri" w:cs="Calibri"/>
          <w:noProof/>
        </w:rPr>
        <w:drawing>
          <wp:anchor distT="0" distB="0" distL="114300" distR="114300" simplePos="0" relativeHeight="251658240" behindDoc="0" locked="0" layoutInCell="1" allowOverlap="1" wp14:anchorId="3A22E986" wp14:editId="6865967A">
            <wp:simplePos x="0" y="0"/>
            <wp:positionH relativeFrom="column">
              <wp:posOffset>2162175</wp:posOffset>
            </wp:positionH>
            <wp:positionV relativeFrom="paragraph">
              <wp:posOffset>-296545</wp:posOffset>
            </wp:positionV>
            <wp:extent cx="1616075" cy="616585"/>
            <wp:effectExtent l="0" t="0" r="3175" b="0"/>
            <wp:wrapTopAndBottom/>
            <wp:docPr id="2" name="Image 1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cou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38FE46" w14:textId="77777777" w:rsidR="00F67106" w:rsidRPr="00EE309C" w:rsidRDefault="00F67106" w:rsidP="009704BB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0"/>
        <w:jc w:val="center"/>
        <w:rPr>
          <w:rFonts w:ascii="Calibri" w:hAnsi="Calibri" w:cs="Calibri"/>
          <w:b/>
          <w:bCs/>
          <w:color w:val="FFFFFF"/>
          <w:spacing w:val="80"/>
          <w:sz w:val="22"/>
          <w:szCs w:val="22"/>
        </w:rPr>
      </w:pPr>
      <w:r w:rsidRPr="00EE309C">
        <w:rPr>
          <w:rFonts w:ascii="Calibri" w:hAnsi="Calibri" w:cs="Calibri"/>
          <w:b/>
          <w:bCs/>
          <w:color w:val="FFFFFF"/>
          <w:spacing w:val="80"/>
          <w:sz w:val="22"/>
          <w:szCs w:val="22"/>
        </w:rPr>
        <w:t>MARCHES DE L'OFFICE NATIONAL DES FORÊTS</w:t>
      </w:r>
    </w:p>
    <w:p w14:paraId="137FAD15" w14:textId="77777777" w:rsidR="00F67106" w:rsidRPr="00EE309C" w:rsidRDefault="00F67106" w:rsidP="009704BB">
      <w:pPr>
        <w:widowControl w:val="0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41FB674" w14:textId="77777777" w:rsidR="00F67106" w:rsidRPr="00EE309C" w:rsidRDefault="00F67106" w:rsidP="009704BB">
      <w:pPr>
        <w:widowControl w:val="0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97"/>
      </w:tblGrid>
      <w:tr w:rsidR="00F67106" w:rsidRPr="00EE309C" w14:paraId="7E4E50BA" w14:textId="77777777" w:rsidTr="40897D64">
        <w:trPr>
          <w:trHeight w:val="785"/>
        </w:trPr>
        <w:tc>
          <w:tcPr>
            <w:tcW w:w="8997" w:type="dxa"/>
          </w:tcPr>
          <w:p w14:paraId="6FA73FFA" w14:textId="3B333924" w:rsidR="00F67106" w:rsidRPr="00EE309C" w:rsidRDefault="009734AE" w:rsidP="00005178">
            <w:pPr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sz w:val="28"/>
                <w:szCs w:val="22"/>
              </w:rPr>
            </w:pPr>
            <w:r w:rsidRPr="00EE309C">
              <w:rPr>
                <w:rFonts w:ascii="Calibri" w:hAnsi="Calibri" w:cs="Calibri"/>
                <w:b/>
                <w:bCs/>
                <w:caps/>
                <w:sz w:val="28"/>
              </w:rPr>
              <w:t>ACHAT DE PRESTATIONS DE SERVICEs SYLVICOLEs </w:t>
            </w:r>
          </w:p>
        </w:tc>
      </w:tr>
      <w:tr w:rsidR="00F67106" w:rsidRPr="00EE309C" w14:paraId="1D8B6161" w14:textId="77777777" w:rsidTr="40897D64">
        <w:trPr>
          <w:trHeight w:val="520"/>
        </w:trPr>
        <w:tc>
          <w:tcPr>
            <w:tcW w:w="8997" w:type="dxa"/>
          </w:tcPr>
          <w:p w14:paraId="1D7BF9F7" w14:textId="62B8795A" w:rsidR="00F67106" w:rsidRPr="00EE309C" w:rsidRDefault="00A827E4" w:rsidP="40897D64">
            <w:pPr>
              <w:widowControl w:val="0"/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caps/>
                <w:color w:val="000000"/>
              </w:rPr>
            </w:pPr>
            <w:r>
              <w:rPr>
                <w:rFonts w:ascii="Calibri" w:hAnsi="Calibri" w:cs="Calibri"/>
                <w:b/>
                <w:bCs/>
                <w:caps/>
                <w:color w:val="000000" w:themeColor="text1"/>
              </w:rPr>
              <w:t>Bordera</w:t>
            </w:r>
            <w:r w:rsidR="00DD2140">
              <w:rPr>
                <w:rFonts w:ascii="Calibri" w:hAnsi="Calibri" w:cs="Calibri"/>
                <w:b/>
                <w:bCs/>
                <w:caps/>
                <w:color w:val="000000" w:themeColor="text1"/>
              </w:rPr>
              <w:t>u des prix unitaires</w:t>
            </w:r>
            <w:r w:rsidR="002A552D">
              <w:rPr>
                <w:rFonts w:ascii="Calibri" w:hAnsi="Calibri" w:cs="Calibri"/>
                <w:b/>
                <w:bCs/>
                <w:caps/>
                <w:color w:val="000000" w:themeColor="text1"/>
              </w:rPr>
              <w:t>-Détails quantitatifs Estimatifs</w:t>
            </w:r>
          </w:p>
          <w:p w14:paraId="38313F17" w14:textId="7B0231FE" w:rsidR="00F67106" w:rsidRDefault="00F67106" w:rsidP="00025354">
            <w:pPr>
              <w:widowControl w:val="0"/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caps/>
                <w:color w:val="000000"/>
                <w:sz w:val="22"/>
                <w:szCs w:val="22"/>
              </w:rPr>
            </w:pPr>
            <w:r w:rsidRPr="40897D64">
              <w:rPr>
                <w:rFonts w:ascii="Calibri" w:hAnsi="Calibri" w:cs="Calibri"/>
                <w:b/>
                <w:bCs/>
                <w:caps/>
                <w:color w:val="000000" w:themeColor="text1"/>
                <w:sz w:val="22"/>
                <w:szCs w:val="22"/>
              </w:rPr>
              <w:t>(</w:t>
            </w:r>
            <w:r w:rsidR="00DD2140">
              <w:rPr>
                <w:rFonts w:ascii="Calibri" w:hAnsi="Calibri" w:cs="Calibri"/>
                <w:b/>
                <w:bCs/>
                <w:caps/>
                <w:color w:val="000000" w:themeColor="text1"/>
                <w:sz w:val="22"/>
                <w:szCs w:val="22"/>
              </w:rPr>
              <w:t>BPU</w:t>
            </w:r>
            <w:r w:rsidR="002A552D">
              <w:rPr>
                <w:rFonts w:ascii="Calibri" w:hAnsi="Calibri" w:cs="Calibri"/>
                <w:b/>
                <w:bCs/>
                <w:caps/>
                <w:color w:val="000000" w:themeColor="text1"/>
                <w:sz w:val="22"/>
                <w:szCs w:val="22"/>
              </w:rPr>
              <w:t>-DQE</w:t>
            </w:r>
            <w:r w:rsidRPr="40897D64">
              <w:rPr>
                <w:rFonts w:ascii="Calibri" w:hAnsi="Calibri" w:cs="Calibri"/>
                <w:b/>
                <w:bCs/>
                <w:caps/>
                <w:color w:val="000000" w:themeColor="text1"/>
                <w:sz w:val="22"/>
                <w:szCs w:val="22"/>
              </w:rPr>
              <w:t>)</w:t>
            </w:r>
          </w:p>
          <w:p w14:paraId="45781859" w14:textId="77777777" w:rsidR="00E62F15" w:rsidRDefault="00E62F15" w:rsidP="00025354">
            <w:pPr>
              <w:widowControl w:val="0"/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caps/>
                <w:color w:val="000000"/>
                <w:sz w:val="22"/>
                <w:szCs w:val="22"/>
              </w:rPr>
            </w:pPr>
          </w:p>
          <w:p w14:paraId="18D030D3" w14:textId="05DF28EB" w:rsidR="00E62F15" w:rsidRPr="00EE309C" w:rsidRDefault="00A62083" w:rsidP="00025354">
            <w:pPr>
              <w:widowControl w:val="0"/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caps/>
                <w:color w:val="000000"/>
              </w:rPr>
            </w:pPr>
            <w:r w:rsidRPr="006B46D3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MARCHE A PROCEDURE ADAPTEE</w:t>
            </w:r>
          </w:p>
          <w:p w14:paraId="047A73BD" w14:textId="77777777" w:rsidR="00F67106" w:rsidRPr="00EE309C" w:rsidRDefault="00F67106" w:rsidP="00025354">
            <w:pPr>
              <w:tabs>
                <w:tab w:val="left" w:pos="4140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  <w:p w14:paraId="68B6B9F4" w14:textId="77777777" w:rsidR="00C936A4" w:rsidRPr="00EE309C" w:rsidRDefault="00C936A4" w:rsidP="00C936A4">
            <w:pPr>
              <w:tabs>
                <w:tab w:val="left" w:pos="4140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rFonts w:ascii="Calibri" w:hAnsi="Calibri" w:cs="Calibri"/>
                <w:sz w:val="16"/>
                <w:szCs w:val="18"/>
              </w:rPr>
            </w:pPr>
            <w:bookmarkStart w:id="0" w:name="_Toc3208493"/>
            <w:bookmarkStart w:id="1" w:name="_Toc45094642"/>
            <w:bookmarkStart w:id="2" w:name="_Toc167369194"/>
            <w:bookmarkStart w:id="3" w:name="_Toc217379659"/>
            <w:r w:rsidRPr="00EE309C">
              <w:rPr>
                <w:rFonts w:ascii="Calibri" w:hAnsi="Calibri" w:cs="Calibri"/>
                <w:sz w:val="18"/>
                <w:szCs w:val="18"/>
              </w:rPr>
              <w:t>(</w:t>
            </w:r>
            <w:r w:rsidRPr="00EE309C">
              <w:rPr>
                <w:rFonts w:ascii="Calibri" w:hAnsi="Calibri" w:cs="Calibri"/>
                <w:sz w:val="16"/>
                <w:szCs w:val="18"/>
              </w:rPr>
              <w:t>passé en application des articles L.2113-10 et R.2113-1, L.2124-2 et R.2124-2, R.2161-2 à R.2161-5 du Code de la commande publique)</w:t>
            </w:r>
            <w:bookmarkEnd w:id="0"/>
            <w:bookmarkEnd w:id="1"/>
            <w:bookmarkEnd w:id="2"/>
            <w:bookmarkEnd w:id="3"/>
          </w:p>
          <w:p w14:paraId="4508AA7E" w14:textId="77777777" w:rsidR="00F67106" w:rsidRPr="00EE309C" w:rsidRDefault="00F67106" w:rsidP="00025354">
            <w:pPr>
              <w:tabs>
                <w:tab w:val="left" w:pos="4140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rFonts w:ascii="Calibri" w:hAnsi="Calibri" w:cs="Calibri"/>
                <w:sz w:val="20"/>
                <w:szCs w:val="20"/>
              </w:rPr>
            </w:pPr>
          </w:p>
          <w:p w14:paraId="78819057" w14:textId="77777777" w:rsidR="00F67106" w:rsidRPr="00EE309C" w:rsidRDefault="00F67106" w:rsidP="00AF554E">
            <w:pPr>
              <w:tabs>
                <w:tab w:val="left" w:pos="4140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rFonts w:ascii="Calibri" w:hAnsi="Calibri" w:cs="Calibri"/>
              </w:rPr>
            </w:pPr>
          </w:p>
        </w:tc>
      </w:tr>
      <w:tr w:rsidR="00F67106" w:rsidRPr="00EE309C" w14:paraId="77C4AA5B" w14:textId="77777777" w:rsidTr="40897D64">
        <w:trPr>
          <w:trHeight w:val="70"/>
        </w:trPr>
        <w:tc>
          <w:tcPr>
            <w:tcW w:w="8997" w:type="dxa"/>
          </w:tcPr>
          <w:p w14:paraId="07237ED0" w14:textId="41A91CEB" w:rsidR="00F67106" w:rsidRPr="00EE309C" w:rsidRDefault="002D0C25" w:rsidP="00AF554E">
            <w:pPr>
              <w:widowControl w:val="0"/>
              <w:spacing w:before="120" w:after="120"/>
              <w:ind w:left="0"/>
              <w:jc w:val="center"/>
              <w:rPr>
                <w:rFonts w:ascii="Calibri" w:hAnsi="Calibri" w:cs="Calibri"/>
                <w:b/>
                <w:bCs/>
                <w:spacing w:val="60"/>
              </w:rPr>
            </w:pPr>
            <w:r w:rsidRPr="00497C29">
              <w:rPr>
                <w:rFonts w:asciiTheme="minorHAnsi" w:hAnsiTheme="minorHAnsi" w:cstheme="minorHAnsi"/>
                <w:b/>
                <w:spacing w:val="60"/>
                <w:sz w:val="20"/>
                <w:szCs w:val="20"/>
              </w:rPr>
              <w:t>ACCORD-CADRE A BONS DE COMMANDE n°</w:t>
            </w:r>
            <w:r w:rsidR="002442AA" w:rsidRPr="002442AA">
              <w:rPr>
                <w:rFonts w:asciiTheme="minorHAnsi" w:hAnsiTheme="minorHAnsi" w:cstheme="minorHAnsi"/>
                <w:b/>
                <w:spacing w:val="60"/>
                <w:sz w:val="20"/>
                <w:szCs w:val="20"/>
              </w:rPr>
              <w:t>2026-8755-001</w:t>
            </w:r>
          </w:p>
        </w:tc>
      </w:tr>
    </w:tbl>
    <w:p w14:paraId="4EC8591F" w14:textId="77777777" w:rsidR="00F67106" w:rsidRPr="00EE309C" w:rsidRDefault="00F67106" w:rsidP="009704BB">
      <w:pPr>
        <w:widowControl w:val="0"/>
        <w:ind w:left="0"/>
        <w:jc w:val="center"/>
        <w:rPr>
          <w:rFonts w:ascii="Calibri" w:hAnsi="Calibri" w:cs="Calibri"/>
          <w:sz w:val="22"/>
          <w:szCs w:val="22"/>
        </w:rPr>
      </w:pPr>
    </w:p>
    <w:p w14:paraId="770FE209" w14:textId="77777777" w:rsidR="00F67106" w:rsidRPr="00EE309C" w:rsidRDefault="00F67106" w:rsidP="009704BB">
      <w:pPr>
        <w:widowControl w:val="0"/>
        <w:pBdr>
          <w:bottom w:val="single" w:sz="6" w:space="1" w:color="auto"/>
        </w:pBdr>
        <w:ind w:left="0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E309C">
        <w:rPr>
          <w:rFonts w:ascii="Calibri" w:hAnsi="Calibri" w:cs="Calibri"/>
          <w:b/>
          <w:bCs/>
          <w:color w:val="000000"/>
          <w:sz w:val="20"/>
          <w:szCs w:val="20"/>
        </w:rPr>
        <w:t>Objet de la consultation</w:t>
      </w:r>
    </w:p>
    <w:p w14:paraId="6E7606C6" w14:textId="77777777" w:rsidR="00750D02" w:rsidRDefault="00750D02" w:rsidP="00750D02">
      <w:pPr>
        <w:ind w:left="0"/>
        <w:rPr>
          <w:rFonts w:asciiTheme="minorHAnsi" w:hAnsiTheme="minorHAnsi" w:cstheme="minorHAnsi"/>
          <w:sz w:val="18"/>
          <w:szCs w:val="18"/>
        </w:rPr>
      </w:pPr>
      <w:bookmarkStart w:id="4" w:name="_Hlk195188460"/>
      <w:bookmarkStart w:id="5" w:name="_Hlk126159227"/>
    </w:p>
    <w:p w14:paraId="23BB071D" w14:textId="78B62551" w:rsidR="00750D02" w:rsidRPr="00F408E4" w:rsidRDefault="00750D02" w:rsidP="00750D02">
      <w:pPr>
        <w:ind w:left="0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 xml:space="preserve">Le présent marché a pour objet la </w:t>
      </w:r>
      <w:r w:rsidRPr="00F408E4">
        <w:rPr>
          <w:rFonts w:asciiTheme="minorHAnsi" w:hAnsiTheme="minorHAnsi" w:cstheme="minorHAnsi"/>
          <w:spacing w:val="1"/>
          <w:sz w:val="18"/>
          <w:szCs w:val="18"/>
        </w:rPr>
        <w:t>réalisation des travaux de traitement de la végétation et d’entretien des bords de voiries forestières à l’aide d’une épareuse</w:t>
      </w:r>
      <w:bookmarkEnd w:id="4"/>
      <w:r w:rsidRPr="00F408E4">
        <w:rPr>
          <w:rFonts w:asciiTheme="minorHAnsi" w:hAnsiTheme="minorHAnsi" w:cstheme="minorHAnsi"/>
          <w:spacing w:val="1"/>
          <w:sz w:val="18"/>
          <w:szCs w:val="18"/>
        </w:rPr>
        <w:t xml:space="preserve"> ou d’un lamier </w:t>
      </w:r>
      <w:r w:rsidR="0032366B" w:rsidRPr="0032366B">
        <w:rPr>
          <w:rFonts w:asciiTheme="minorHAnsi" w:hAnsiTheme="minorHAnsi" w:cstheme="minorHAnsi"/>
          <w:spacing w:val="1"/>
          <w:sz w:val="18"/>
          <w:szCs w:val="18"/>
        </w:rPr>
        <w:t>dans les départements de l’Ariège, du Tarn et de l’Aveyron.</w:t>
      </w:r>
    </w:p>
    <w:bookmarkEnd w:id="5"/>
    <w:p w14:paraId="5C3A9923" w14:textId="77777777" w:rsidR="00DD3E13" w:rsidRPr="00EE309C" w:rsidRDefault="00DD3E13" w:rsidP="009704BB">
      <w:pPr>
        <w:widowControl w:val="0"/>
        <w:pBdr>
          <w:bottom w:val="single" w:sz="6" w:space="1" w:color="auto"/>
        </w:pBdr>
        <w:ind w:left="0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7610F5D2" w14:textId="77777777" w:rsidR="00F67106" w:rsidRPr="00EE309C" w:rsidRDefault="00F67106" w:rsidP="009704BB">
      <w:pPr>
        <w:widowControl w:val="0"/>
        <w:pBdr>
          <w:bottom w:val="single" w:sz="6" w:space="1" w:color="auto"/>
        </w:pBdr>
        <w:ind w:left="0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E309C">
        <w:rPr>
          <w:rFonts w:ascii="Calibri" w:hAnsi="Calibri" w:cs="Calibri"/>
          <w:b/>
          <w:bCs/>
          <w:color w:val="000000"/>
          <w:sz w:val="20"/>
          <w:szCs w:val="20"/>
        </w:rPr>
        <w:t xml:space="preserve">Pouvoir adjudicateur </w:t>
      </w:r>
    </w:p>
    <w:p w14:paraId="03B36890" w14:textId="77777777" w:rsidR="00F67106" w:rsidRPr="00EE309C" w:rsidRDefault="00F67106" w:rsidP="009704BB">
      <w:pPr>
        <w:widowControl w:val="0"/>
        <w:ind w:left="0"/>
        <w:rPr>
          <w:rFonts w:ascii="Calibri" w:hAnsi="Calibri" w:cs="Calibri"/>
          <w:color w:val="000000"/>
          <w:sz w:val="20"/>
          <w:szCs w:val="20"/>
        </w:rPr>
      </w:pPr>
    </w:p>
    <w:p w14:paraId="08A0B37E" w14:textId="77777777" w:rsidR="00750D02" w:rsidRPr="00F408E4" w:rsidRDefault="00750D02" w:rsidP="00750D02">
      <w:pPr>
        <w:ind w:left="0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>Office National des Forêts</w:t>
      </w:r>
    </w:p>
    <w:p w14:paraId="18129CB4" w14:textId="77777777" w:rsidR="00750D02" w:rsidRPr="00F408E4" w:rsidRDefault="00750D02" w:rsidP="00750D02">
      <w:pPr>
        <w:widowControl w:val="0"/>
        <w:ind w:left="0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>Direction Territoriale Midi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F408E4">
        <w:rPr>
          <w:rFonts w:asciiTheme="minorHAnsi" w:hAnsiTheme="minorHAnsi" w:cstheme="minorHAnsi"/>
          <w:sz w:val="18"/>
          <w:szCs w:val="18"/>
        </w:rPr>
        <w:t>Méditerran</w:t>
      </w:r>
      <w:r>
        <w:rPr>
          <w:rFonts w:asciiTheme="minorHAnsi" w:hAnsiTheme="minorHAnsi" w:cstheme="minorHAnsi"/>
          <w:sz w:val="18"/>
          <w:szCs w:val="18"/>
        </w:rPr>
        <w:t>é</w:t>
      </w:r>
      <w:r w:rsidRPr="00F408E4">
        <w:rPr>
          <w:rFonts w:asciiTheme="minorHAnsi" w:hAnsiTheme="minorHAnsi" w:cstheme="minorHAnsi"/>
          <w:sz w:val="18"/>
          <w:szCs w:val="18"/>
        </w:rPr>
        <w:t>e.</w:t>
      </w:r>
    </w:p>
    <w:p w14:paraId="1D125426" w14:textId="77777777" w:rsidR="00750D02" w:rsidRPr="00F408E4" w:rsidRDefault="00750D02" w:rsidP="00750D02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>Agence Travaux Midi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F408E4">
        <w:rPr>
          <w:rFonts w:asciiTheme="minorHAnsi" w:hAnsiTheme="minorHAnsi" w:cstheme="minorHAnsi"/>
          <w:sz w:val="18"/>
          <w:szCs w:val="18"/>
        </w:rPr>
        <w:t>Méditerran</w:t>
      </w:r>
      <w:r>
        <w:rPr>
          <w:rFonts w:asciiTheme="minorHAnsi" w:hAnsiTheme="minorHAnsi" w:cstheme="minorHAnsi"/>
          <w:sz w:val="18"/>
          <w:szCs w:val="18"/>
        </w:rPr>
        <w:t>é</w:t>
      </w:r>
      <w:r w:rsidRPr="00F408E4">
        <w:rPr>
          <w:rFonts w:asciiTheme="minorHAnsi" w:hAnsiTheme="minorHAnsi" w:cstheme="minorHAnsi"/>
          <w:sz w:val="18"/>
          <w:szCs w:val="18"/>
        </w:rPr>
        <w:t>e</w:t>
      </w:r>
    </w:p>
    <w:p w14:paraId="6332F677" w14:textId="77777777" w:rsidR="00750D02" w:rsidRPr="00F408E4" w:rsidRDefault="00750D02" w:rsidP="00750D02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 w:val="18"/>
          <w:szCs w:val="18"/>
        </w:rPr>
      </w:pPr>
      <w:bookmarkStart w:id="6" w:name="_Hlk141343211"/>
      <w:r w:rsidRPr="00F408E4">
        <w:rPr>
          <w:rFonts w:asciiTheme="minorHAnsi" w:hAnsiTheme="minorHAnsi" w:cstheme="minorHAnsi"/>
          <w:sz w:val="18"/>
          <w:szCs w:val="18"/>
        </w:rPr>
        <w:t>505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F408E4">
        <w:rPr>
          <w:rFonts w:asciiTheme="minorHAnsi" w:hAnsiTheme="minorHAnsi" w:cstheme="minorHAnsi"/>
          <w:sz w:val="18"/>
          <w:szCs w:val="18"/>
        </w:rPr>
        <w:t xml:space="preserve"> rue de la Croix Verte</w:t>
      </w:r>
    </w:p>
    <w:p w14:paraId="35262A11" w14:textId="77777777" w:rsidR="00750D02" w:rsidRPr="00F408E4" w:rsidRDefault="00750D02" w:rsidP="00750D02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>34094 Montpellier Cedex 05</w:t>
      </w:r>
    </w:p>
    <w:bookmarkEnd w:id="6"/>
    <w:p w14:paraId="43CA5F73" w14:textId="77777777" w:rsidR="00F67106" w:rsidRPr="00EE309C" w:rsidRDefault="00F67106" w:rsidP="009704BB">
      <w:pPr>
        <w:widowControl w:val="0"/>
        <w:ind w:left="0"/>
        <w:rPr>
          <w:rFonts w:ascii="Calibri" w:hAnsi="Calibri" w:cs="Calibri"/>
          <w:color w:val="000000"/>
          <w:sz w:val="20"/>
          <w:szCs w:val="20"/>
        </w:rPr>
      </w:pPr>
    </w:p>
    <w:p w14:paraId="45BC9D0A" w14:textId="77777777" w:rsidR="00F67106" w:rsidRPr="00EE309C" w:rsidRDefault="00F67106" w:rsidP="009704BB">
      <w:pPr>
        <w:widowControl w:val="0"/>
        <w:pBdr>
          <w:bottom w:val="single" w:sz="6" w:space="1" w:color="auto"/>
        </w:pBdr>
        <w:ind w:left="0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E309C">
        <w:rPr>
          <w:rFonts w:ascii="Calibri" w:hAnsi="Calibri" w:cs="Calibri"/>
          <w:b/>
          <w:bCs/>
          <w:color w:val="000000"/>
          <w:sz w:val="20"/>
          <w:szCs w:val="20"/>
        </w:rPr>
        <w:t>Personne signataire de l’accord-cadre</w:t>
      </w:r>
    </w:p>
    <w:p w14:paraId="6FE14F70" w14:textId="77777777" w:rsidR="00F67106" w:rsidRPr="00EE309C" w:rsidRDefault="00F67106" w:rsidP="009704BB">
      <w:pPr>
        <w:widowControl w:val="0"/>
        <w:ind w:left="0"/>
        <w:rPr>
          <w:rFonts w:ascii="Calibri" w:hAnsi="Calibri" w:cs="Calibri"/>
          <w:sz w:val="20"/>
          <w:szCs w:val="20"/>
        </w:rPr>
      </w:pPr>
    </w:p>
    <w:p w14:paraId="22A1FE7F" w14:textId="2C09ADA6" w:rsidR="006223A7" w:rsidRDefault="00750D02" w:rsidP="0032366B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 w:val="18"/>
          <w:szCs w:val="18"/>
        </w:rPr>
      </w:pPr>
      <w:r w:rsidRPr="00F408E4">
        <w:rPr>
          <w:rFonts w:asciiTheme="minorHAnsi" w:hAnsiTheme="minorHAnsi" w:cstheme="minorHAnsi"/>
          <w:sz w:val="18"/>
          <w:szCs w:val="18"/>
        </w:rPr>
        <w:t>La personne signataire de l’accord-cadre est M</w:t>
      </w:r>
      <w:r>
        <w:rPr>
          <w:rFonts w:asciiTheme="minorHAnsi" w:hAnsiTheme="minorHAnsi" w:cstheme="minorHAnsi"/>
          <w:sz w:val="18"/>
          <w:szCs w:val="18"/>
        </w:rPr>
        <w:t>onsieur</w:t>
      </w:r>
      <w:r w:rsidRPr="00F408E4">
        <w:rPr>
          <w:rFonts w:asciiTheme="minorHAnsi" w:hAnsiTheme="minorHAnsi" w:cstheme="minorHAnsi"/>
          <w:sz w:val="18"/>
          <w:szCs w:val="18"/>
        </w:rPr>
        <w:t xml:space="preserve"> Thierry BONNAURE, Directeur de l’agence travaux Midi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F408E4">
        <w:rPr>
          <w:rFonts w:asciiTheme="minorHAnsi" w:hAnsiTheme="minorHAnsi" w:cstheme="minorHAnsi"/>
          <w:sz w:val="18"/>
          <w:szCs w:val="18"/>
        </w:rPr>
        <w:t>Méditerranée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F408E4">
        <w:rPr>
          <w:rFonts w:asciiTheme="minorHAnsi" w:hAnsiTheme="minorHAnsi" w:cstheme="minorHAnsi"/>
          <w:sz w:val="18"/>
          <w:szCs w:val="18"/>
        </w:rPr>
        <w:t>de l’Office National des Forêts</w:t>
      </w:r>
      <w:r>
        <w:rPr>
          <w:rFonts w:asciiTheme="minorHAnsi" w:hAnsiTheme="minorHAnsi" w:cstheme="minorHAnsi"/>
          <w:sz w:val="18"/>
          <w:szCs w:val="18"/>
        </w:rPr>
        <w:t xml:space="preserve">, </w:t>
      </w:r>
      <w:r w:rsidRPr="00F408E4">
        <w:rPr>
          <w:rFonts w:asciiTheme="minorHAnsi" w:hAnsiTheme="minorHAnsi" w:cstheme="minorHAnsi"/>
          <w:sz w:val="18"/>
          <w:szCs w:val="18"/>
        </w:rPr>
        <w:t>505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F408E4">
        <w:rPr>
          <w:rFonts w:asciiTheme="minorHAnsi" w:hAnsiTheme="minorHAnsi" w:cstheme="minorHAnsi"/>
          <w:sz w:val="18"/>
          <w:szCs w:val="18"/>
        </w:rPr>
        <w:t xml:space="preserve"> rue de la Croix Verte</w:t>
      </w:r>
      <w:r>
        <w:rPr>
          <w:rFonts w:asciiTheme="minorHAnsi" w:hAnsiTheme="minorHAnsi" w:cstheme="minorHAnsi"/>
          <w:sz w:val="18"/>
          <w:szCs w:val="18"/>
        </w:rPr>
        <w:t xml:space="preserve">, </w:t>
      </w:r>
      <w:r w:rsidRPr="00F408E4">
        <w:rPr>
          <w:rFonts w:asciiTheme="minorHAnsi" w:hAnsiTheme="minorHAnsi" w:cstheme="minorHAnsi"/>
          <w:sz w:val="18"/>
          <w:szCs w:val="18"/>
        </w:rPr>
        <w:t>34094 Montpellier Cedex 05</w:t>
      </w:r>
      <w:r w:rsidR="006223A7">
        <w:rPr>
          <w:rFonts w:asciiTheme="minorHAnsi" w:hAnsiTheme="minorHAnsi" w:cstheme="minorHAnsi"/>
          <w:sz w:val="18"/>
          <w:szCs w:val="18"/>
        </w:rPr>
        <w:t>.</w:t>
      </w:r>
    </w:p>
    <w:p w14:paraId="0A57788D" w14:textId="77777777" w:rsidR="006223A7" w:rsidRDefault="006223A7">
      <w:pPr>
        <w:ind w:left="0"/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32FBF332" w14:textId="1991A7C2" w:rsidR="0032366B" w:rsidRDefault="00C76855" w:rsidP="00F4536B">
      <w:pPr>
        <w:pStyle w:val="Titre1"/>
        <w:jc w:val="center"/>
      </w:pPr>
      <w:bookmarkStart w:id="7" w:name="_Hlk220258504"/>
      <w:r w:rsidRPr="00C76855">
        <w:lastRenderedPageBreak/>
        <w:t>Bordeau</w:t>
      </w:r>
      <w:r w:rsidR="002E0607">
        <w:t>X</w:t>
      </w:r>
      <w:r w:rsidRPr="00C76855">
        <w:t xml:space="preserve"> des prix unitaires</w:t>
      </w:r>
      <w:bookmarkEnd w:id="7"/>
      <w:r w:rsidR="005D3511">
        <w:t> : Lot 1</w:t>
      </w:r>
    </w:p>
    <w:p w14:paraId="3944371F" w14:textId="77777777" w:rsidR="005D3511" w:rsidRPr="005D3511" w:rsidRDefault="005D3511" w:rsidP="005D3511"/>
    <w:tbl>
      <w:tblPr>
        <w:tblW w:w="9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5"/>
        <w:gridCol w:w="555"/>
        <w:gridCol w:w="1475"/>
        <w:gridCol w:w="1272"/>
        <w:gridCol w:w="1039"/>
        <w:gridCol w:w="1299"/>
        <w:gridCol w:w="1204"/>
      </w:tblGrid>
      <w:tr w:rsidR="006223A7" w:rsidRPr="006223A7" w14:paraId="44F1D4C2" w14:textId="77777777" w:rsidTr="006223A7">
        <w:trPr>
          <w:trHeight w:val="629"/>
        </w:trPr>
        <w:tc>
          <w:tcPr>
            <w:tcW w:w="9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E7A2D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22"/>
                <w:szCs w:val="22"/>
              </w:rPr>
              <w:t>Lot n°1 : Vallée de l'Ariège</w:t>
            </w:r>
          </w:p>
        </w:tc>
      </w:tr>
      <w:tr w:rsidR="006223A7" w:rsidRPr="006223A7" w14:paraId="6AAED26E" w14:textId="77777777" w:rsidTr="006223A7">
        <w:trPr>
          <w:trHeight w:val="756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EA1A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Type de travail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08FD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Unité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B48C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prévisionnelle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345B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minimale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433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maximale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3AC2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Prix unitaire</w:t>
            </w: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pour une passe</w:t>
            </w: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(€ HT)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035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Montant (€ HT)</w:t>
            </w:r>
          </w:p>
        </w:tc>
      </w:tr>
      <w:tr w:rsidR="006223A7" w:rsidRPr="006223A7" w14:paraId="67E83966" w14:textId="77777777" w:rsidTr="00CA50FF">
        <w:trPr>
          <w:trHeight w:val="661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BBE2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herbe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A78C4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207E38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35.50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164BA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28.40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1F882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53.25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61E3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4E1C" w14:textId="661920D9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353F69E4" w14:textId="77777777" w:rsidTr="00CA50FF">
        <w:trPr>
          <w:trHeight w:val="661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EE4DB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bois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E877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B30AFC2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38E2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3E7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10.00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36D2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0855" w14:textId="6D0E0C15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62477A8C" w14:textId="77777777" w:rsidTr="00CA50FF">
        <w:trPr>
          <w:trHeight w:val="661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E0E7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Lamier sans broyage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E5BC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8335CD2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41.20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CEA5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32.96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6BD70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61.80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1D2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FBC5" w14:textId="4EF26702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091E5AFB" w14:textId="77777777" w:rsidTr="00CA50FF">
        <w:trPr>
          <w:trHeight w:val="661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3FB9" w14:textId="27D877B3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Lamier avec broyage des produits de </w:t>
            </w:r>
            <w:r w:rsidR="005D3511"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taille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A8780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E8D3DE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C78E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6C90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10.00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D13B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9AD69" w14:textId="4466886D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F5B0327" w14:textId="6EA4D4C5" w:rsidR="005D3511" w:rsidRDefault="005D3511" w:rsidP="007E4F18">
      <w:pPr>
        <w:ind w:left="0"/>
      </w:pPr>
    </w:p>
    <w:p w14:paraId="1828458B" w14:textId="77777777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A __________________ le __/__/____.</w:t>
      </w:r>
    </w:p>
    <w:p w14:paraId="5C00A735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201B818F" w14:textId="77777777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Le candidat</w:t>
      </w:r>
    </w:p>
    <w:p w14:paraId="0287601A" w14:textId="77777777" w:rsidR="005D3511" w:rsidRDefault="005D3511">
      <w:pPr>
        <w:ind w:left="0"/>
        <w:jc w:val="left"/>
      </w:pPr>
    </w:p>
    <w:p w14:paraId="727C43BA" w14:textId="77777777" w:rsidR="005D3511" w:rsidRDefault="005D3511">
      <w:pPr>
        <w:ind w:left="0"/>
        <w:jc w:val="left"/>
      </w:pPr>
    </w:p>
    <w:p w14:paraId="28CBD42D" w14:textId="77777777" w:rsidR="005D3511" w:rsidRDefault="005D3511">
      <w:pPr>
        <w:ind w:left="0"/>
        <w:jc w:val="left"/>
      </w:pPr>
    </w:p>
    <w:p w14:paraId="644CB8D6" w14:textId="77777777" w:rsidR="005D3511" w:rsidRDefault="005D3511">
      <w:pPr>
        <w:ind w:left="0"/>
        <w:jc w:val="left"/>
      </w:pPr>
    </w:p>
    <w:p w14:paraId="6E5BC467" w14:textId="77777777" w:rsidR="005D3511" w:rsidRDefault="005D3511" w:rsidP="005D3511">
      <w:pPr>
        <w:pStyle w:val="Titre1"/>
        <w:jc w:val="center"/>
      </w:pPr>
      <w:r w:rsidRPr="00C76855">
        <w:t>Bordeau</w:t>
      </w:r>
      <w:r>
        <w:t>X</w:t>
      </w:r>
      <w:r w:rsidRPr="00C76855">
        <w:t xml:space="preserve"> des prix unitaires</w:t>
      </w:r>
      <w:r>
        <w:t> : Lot 2</w:t>
      </w:r>
    </w:p>
    <w:p w14:paraId="518A9B61" w14:textId="77777777" w:rsidR="005D3511" w:rsidRDefault="005D3511" w:rsidP="005D3511">
      <w:pPr>
        <w:ind w:left="0"/>
      </w:pPr>
    </w:p>
    <w:tbl>
      <w:tblPr>
        <w:tblW w:w="9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2"/>
        <w:gridCol w:w="2037"/>
        <w:gridCol w:w="1308"/>
        <w:gridCol w:w="1032"/>
        <w:gridCol w:w="1049"/>
        <w:gridCol w:w="972"/>
        <w:gridCol w:w="1019"/>
      </w:tblGrid>
      <w:tr w:rsidR="005D3511" w:rsidRPr="006223A7" w14:paraId="02DDC79E" w14:textId="77777777" w:rsidTr="00EA4B02">
        <w:trPr>
          <w:trHeight w:val="475"/>
        </w:trPr>
        <w:tc>
          <w:tcPr>
            <w:tcW w:w="9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AABC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22"/>
                <w:szCs w:val="22"/>
              </w:rPr>
              <w:t>Lot 2 : Couserans</w:t>
            </w:r>
          </w:p>
        </w:tc>
      </w:tr>
      <w:tr w:rsidR="005D3511" w:rsidRPr="006223A7" w14:paraId="55A61E21" w14:textId="77777777" w:rsidTr="00EA4B02">
        <w:trPr>
          <w:trHeight w:val="614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F994C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Type de travail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8A21F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Unité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61DE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prévisionnelle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5CFC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minimale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1980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maximale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F0D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Prix unitaire</w:t>
            </w: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(€ HT)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F119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Montant (€ HT)</w:t>
            </w:r>
          </w:p>
        </w:tc>
      </w:tr>
      <w:tr w:rsidR="005D3511" w:rsidRPr="006223A7" w14:paraId="58D942BE" w14:textId="77777777" w:rsidTr="00EA4B02">
        <w:trPr>
          <w:trHeight w:val="322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EADDB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herbe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08A8A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A8FC41F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114.40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3B9FF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91.52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33237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171.60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6C3B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DDD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D3511" w:rsidRPr="006223A7" w14:paraId="5D25726F" w14:textId="77777777" w:rsidTr="00EA4B02">
        <w:trPr>
          <w:trHeight w:val="644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2515C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bois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0434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5A5E0D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F301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48B42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344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3E57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D3511" w:rsidRPr="006223A7" w14:paraId="5FA26BC2" w14:textId="77777777" w:rsidTr="00EA4B02">
        <w:trPr>
          <w:trHeight w:val="322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3FCA5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Lamier sans broyage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00422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1D4B5D0E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6.00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92C0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4.80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3BBD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9.00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C826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379D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D3511" w:rsidRPr="006223A7" w14:paraId="5B823966" w14:textId="77777777" w:rsidTr="00EA4B02">
        <w:trPr>
          <w:trHeight w:val="322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D6A0" w14:textId="573D823F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Lamier avec broyage des produits de tai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</w:t>
            </w: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le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C093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0F2720A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DAAAB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5570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7DAF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6DCD" w14:textId="77777777" w:rsidR="005D3511" w:rsidRPr="006223A7" w:rsidRDefault="005D3511" w:rsidP="00EA4B02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14:paraId="29F92CEE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25686222" w14:textId="533B6E09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A __________________ le __/__/____.</w:t>
      </w:r>
    </w:p>
    <w:p w14:paraId="30897A49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25250462" w14:textId="77777777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Le candidat</w:t>
      </w:r>
    </w:p>
    <w:p w14:paraId="31D00BCA" w14:textId="4F368B79" w:rsidR="005D3511" w:rsidRDefault="005D3511" w:rsidP="005D3511">
      <w:pPr>
        <w:ind w:left="0"/>
        <w:jc w:val="left"/>
      </w:pPr>
      <w:r>
        <w:br w:type="page"/>
      </w:r>
    </w:p>
    <w:p w14:paraId="12845D7A" w14:textId="69C18AF1" w:rsidR="005D3511" w:rsidRDefault="005D3511" w:rsidP="005D3511">
      <w:pPr>
        <w:pStyle w:val="Titre1"/>
        <w:jc w:val="center"/>
      </w:pPr>
      <w:r w:rsidRPr="00C76855">
        <w:lastRenderedPageBreak/>
        <w:t>Bordeau</w:t>
      </w:r>
      <w:r>
        <w:t>X</w:t>
      </w:r>
      <w:r w:rsidRPr="00C76855">
        <w:t xml:space="preserve"> des prix unitaires</w:t>
      </w:r>
      <w:r>
        <w:t> : Lot 3</w:t>
      </w:r>
    </w:p>
    <w:tbl>
      <w:tblPr>
        <w:tblW w:w="9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7"/>
        <w:gridCol w:w="556"/>
        <w:gridCol w:w="1400"/>
        <w:gridCol w:w="1195"/>
        <w:gridCol w:w="1202"/>
        <w:gridCol w:w="1039"/>
        <w:gridCol w:w="1120"/>
      </w:tblGrid>
      <w:tr w:rsidR="006223A7" w:rsidRPr="006223A7" w14:paraId="3868D2D4" w14:textId="77777777" w:rsidTr="005D3511">
        <w:trPr>
          <w:trHeight w:val="366"/>
        </w:trPr>
        <w:tc>
          <w:tcPr>
            <w:tcW w:w="9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7C18B" w14:textId="3C65CB9D" w:rsidR="006223A7" w:rsidRPr="006223A7" w:rsidRDefault="005D3511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511"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="006223A7" w:rsidRPr="006223A7">
              <w:rPr>
                <w:rFonts w:ascii="Calibri" w:hAnsi="Calibri" w:cs="Calibri"/>
                <w:color w:val="000000"/>
                <w:sz w:val="22"/>
                <w:szCs w:val="22"/>
              </w:rPr>
              <w:t>ot 3 : Montagne noire</w:t>
            </w:r>
          </w:p>
        </w:tc>
      </w:tr>
      <w:tr w:rsidR="006223A7" w:rsidRPr="006223A7" w14:paraId="72B2F94A" w14:textId="77777777" w:rsidTr="005D3511">
        <w:trPr>
          <w:trHeight w:val="471"/>
        </w:trPr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CE6FC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Type de travail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60E7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Unité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B88F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prévisionnelle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0AD0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minimale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7E44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maximale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D318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Prix unitaire</w:t>
            </w: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(€ HT)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F1C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Montant (€ HT)</w:t>
            </w:r>
          </w:p>
        </w:tc>
      </w:tr>
      <w:tr w:rsidR="006223A7" w:rsidRPr="006223A7" w14:paraId="3206C61B" w14:textId="77777777" w:rsidTr="005D3511">
        <w:trPr>
          <w:trHeight w:val="590"/>
        </w:trPr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28D3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herbe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17DF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D60BC40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497.24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2AF01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397.80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855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745.86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3B7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EFEEE" w14:textId="5F3E9286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7273B22B" w14:textId="77777777" w:rsidTr="005D3511">
        <w:trPr>
          <w:trHeight w:val="294"/>
        </w:trPr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AC4E3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Epareuse bois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01273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3F20CBC0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55E5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D278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50.00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511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B508" w14:textId="7E87FF42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377E7C41" w14:textId="77777777" w:rsidTr="005D3511">
        <w:trPr>
          <w:trHeight w:val="324"/>
        </w:trPr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19A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Lamier sans broyage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FE339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5ECED74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7.80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E5C9E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6.24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425AA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11.70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C5CC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F130" w14:textId="42588C59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223A7" w:rsidRPr="006223A7" w14:paraId="171E9890" w14:textId="77777777" w:rsidTr="005D3511">
        <w:trPr>
          <w:trHeight w:val="648"/>
        </w:trPr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9DD6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Lamier avec broyage des produits de </w:t>
            </w:r>
            <w:proofErr w:type="spellStart"/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taile</w:t>
            </w:r>
            <w:proofErr w:type="spellEnd"/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0D483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7A58127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8DAA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53B9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10.00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DD69" w14:textId="77777777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223A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F310" w14:textId="5A0D1875" w:rsidR="006223A7" w:rsidRPr="006223A7" w:rsidRDefault="006223A7" w:rsidP="006223A7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5E29F026" w14:textId="77777777" w:rsidR="00F31E43" w:rsidRPr="005D3511" w:rsidRDefault="00F31E43" w:rsidP="001A137F">
      <w:pPr>
        <w:ind w:left="0"/>
        <w:rPr>
          <w:sz w:val="22"/>
          <w:szCs w:val="22"/>
        </w:rPr>
      </w:pPr>
    </w:p>
    <w:p w14:paraId="10F8FB1F" w14:textId="00AE2C5B" w:rsidR="00F31E43" w:rsidRPr="005D3511" w:rsidRDefault="00F31E43" w:rsidP="00F31E43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 xml:space="preserve">A </w:t>
      </w:r>
      <w:r w:rsidR="00C50764" w:rsidRPr="005D3511">
        <w:rPr>
          <w:sz w:val="22"/>
          <w:szCs w:val="22"/>
        </w:rPr>
        <w:t>__________________</w:t>
      </w:r>
      <w:r w:rsidRPr="005D3511">
        <w:rPr>
          <w:sz w:val="22"/>
          <w:szCs w:val="22"/>
        </w:rPr>
        <w:t xml:space="preserve"> le </w:t>
      </w:r>
      <w:r w:rsidR="00C50764" w:rsidRPr="005D3511">
        <w:rPr>
          <w:sz w:val="22"/>
          <w:szCs w:val="22"/>
        </w:rPr>
        <w:t>__</w:t>
      </w:r>
      <w:r w:rsidRPr="005D3511">
        <w:rPr>
          <w:sz w:val="22"/>
          <w:szCs w:val="22"/>
        </w:rPr>
        <w:t>/</w:t>
      </w:r>
      <w:r w:rsidR="00C50764" w:rsidRPr="005D3511">
        <w:rPr>
          <w:sz w:val="22"/>
          <w:szCs w:val="22"/>
        </w:rPr>
        <w:t>__</w:t>
      </w:r>
      <w:r w:rsidRPr="005D3511">
        <w:rPr>
          <w:sz w:val="22"/>
          <w:szCs w:val="22"/>
        </w:rPr>
        <w:t>/</w:t>
      </w:r>
      <w:r w:rsidR="00C50764" w:rsidRPr="005D3511">
        <w:rPr>
          <w:sz w:val="22"/>
          <w:szCs w:val="22"/>
        </w:rPr>
        <w:t>____.</w:t>
      </w:r>
    </w:p>
    <w:p w14:paraId="2620206F" w14:textId="66FF93E1" w:rsidR="00F31E43" w:rsidRPr="005D3511" w:rsidRDefault="00F31E43" w:rsidP="00F31E43">
      <w:pPr>
        <w:ind w:left="0"/>
        <w:rPr>
          <w:sz w:val="22"/>
          <w:szCs w:val="22"/>
        </w:rPr>
      </w:pPr>
    </w:p>
    <w:p w14:paraId="2234DB60" w14:textId="6C6888E3" w:rsidR="00C50764" w:rsidRPr="005D3511" w:rsidRDefault="00C50764" w:rsidP="00F31E43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Le candidat</w:t>
      </w:r>
    </w:p>
    <w:p w14:paraId="1E6266B4" w14:textId="77777777" w:rsidR="005D3511" w:rsidRDefault="005D3511" w:rsidP="00F31E43">
      <w:pPr>
        <w:ind w:left="0"/>
      </w:pPr>
    </w:p>
    <w:p w14:paraId="2C3806C0" w14:textId="313C1A16" w:rsidR="005D3511" w:rsidRDefault="005D3511" w:rsidP="005D3511">
      <w:pPr>
        <w:pStyle w:val="Titre1"/>
        <w:jc w:val="center"/>
      </w:pPr>
      <w:r w:rsidRPr="00C76855">
        <w:t>Bordeau</w:t>
      </w:r>
      <w:r>
        <w:t>X</w:t>
      </w:r>
      <w:r w:rsidRPr="00C76855">
        <w:t xml:space="preserve"> des prix unitaires</w:t>
      </w:r>
      <w:r>
        <w:t> : Lot 4</w:t>
      </w:r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537"/>
        <w:gridCol w:w="1471"/>
        <w:gridCol w:w="1258"/>
        <w:gridCol w:w="1276"/>
        <w:gridCol w:w="1189"/>
        <w:gridCol w:w="1233"/>
      </w:tblGrid>
      <w:tr w:rsidR="005D3511" w:rsidRPr="005D3511" w14:paraId="6227040D" w14:textId="77777777" w:rsidTr="005D3511">
        <w:trPr>
          <w:trHeight w:val="395"/>
        </w:trPr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A5C62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22"/>
                <w:szCs w:val="22"/>
              </w:rPr>
              <w:t>Lot 4 : Nore</w:t>
            </w:r>
          </w:p>
        </w:tc>
      </w:tr>
      <w:tr w:rsidR="005D3511" w:rsidRPr="005D3511" w14:paraId="7CDC39B7" w14:textId="77777777" w:rsidTr="005D3511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34882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Type de travail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15846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Unité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6659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Quantité prévisionnelle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33FA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Quantité minimale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014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Quantité maximale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987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Prix unitaire</w:t>
            </w: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br/>
              <w:t>(€ HT)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F6A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Montant (€ HT)</w:t>
            </w:r>
          </w:p>
        </w:tc>
      </w:tr>
      <w:tr w:rsidR="005D3511" w:rsidRPr="005D3511" w14:paraId="68559828" w14:textId="77777777" w:rsidTr="005D3511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F2522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Epareuse herbe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0426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ADF191E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6F3C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F3AB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853B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0C17" w14:textId="000A7471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D3511" w:rsidRPr="005D3511" w14:paraId="2C34BE62" w14:textId="77777777" w:rsidTr="005D3511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B3383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Epareuse bois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40188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2AB893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155.64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B48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124.52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755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233.46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8B1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F640" w14:textId="2C21B6F1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D3511" w:rsidRPr="005D3511" w14:paraId="707F7A06" w14:textId="77777777" w:rsidTr="005D351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873DD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Lamier sans broyage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1E35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97A61FB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20.09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DC60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16.08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FCC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30.14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9959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3A075" w14:textId="2474159E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D3511" w:rsidRPr="005D3511" w14:paraId="34DCC91A" w14:textId="77777777" w:rsidTr="005D3511">
        <w:trPr>
          <w:trHeight w:val="45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29FE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Lamier avec broyage des produits de taille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CF22D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46F3A0A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828A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B4DCE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9CD9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D351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1EF78" w14:textId="146E1C40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41FF6D7D" w14:textId="77777777" w:rsidR="005D3511" w:rsidRDefault="005D3511" w:rsidP="005D3511">
      <w:pPr>
        <w:ind w:left="0"/>
      </w:pPr>
    </w:p>
    <w:p w14:paraId="6565C9AD" w14:textId="43703072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A __________________ le __/__/____.</w:t>
      </w:r>
    </w:p>
    <w:p w14:paraId="0CF6E996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776BDD01" w14:textId="77777777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Le candidat</w:t>
      </w:r>
    </w:p>
    <w:p w14:paraId="62796007" w14:textId="77777777" w:rsidR="005D3511" w:rsidRDefault="005D3511" w:rsidP="00F31E43">
      <w:pPr>
        <w:ind w:left="0"/>
      </w:pPr>
    </w:p>
    <w:p w14:paraId="54C6F5E6" w14:textId="10830784" w:rsidR="005D3511" w:rsidRDefault="005D3511" w:rsidP="005D3511">
      <w:pPr>
        <w:pStyle w:val="Titre1"/>
        <w:jc w:val="center"/>
      </w:pPr>
      <w:r w:rsidRPr="00C76855">
        <w:t>Bordeau</w:t>
      </w:r>
      <w:r>
        <w:t>X</w:t>
      </w:r>
      <w:r w:rsidRPr="00C76855">
        <w:t xml:space="preserve"> des prix unitaires</w:t>
      </w:r>
      <w:r>
        <w:t xml:space="preserve"> : Lot </w:t>
      </w:r>
      <w:r w:rsidR="00F155C3">
        <w:t>5</w:t>
      </w:r>
    </w:p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850"/>
        <w:gridCol w:w="1418"/>
        <w:gridCol w:w="1134"/>
        <w:gridCol w:w="1417"/>
        <w:gridCol w:w="1276"/>
        <w:gridCol w:w="1159"/>
      </w:tblGrid>
      <w:tr w:rsidR="005D3511" w:rsidRPr="005D3511" w14:paraId="319E6D6F" w14:textId="77777777" w:rsidTr="005D3511">
        <w:trPr>
          <w:trHeight w:val="313"/>
        </w:trPr>
        <w:tc>
          <w:tcPr>
            <w:tcW w:w="9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5E427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3511">
              <w:rPr>
                <w:rFonts w:ascii="Calibri" w:hAnsi="Calibri" w:cs="Calibri"/>
                <w:color w:val="000000"/>
                <w:sz w:val="22"/>
                <w:szCs w:val="22"/>
              </w:rPr>
              <w:t>Lot 5 : Aubrac-Grand Causses</w:t>
            </w:r>
          </w:p>
        </w:tc>
      </w:tr>
      <w:tr w:rsidR="005D3511" w:rsidRPr="005D3511" w14:paraId="04C69E33" w14:textId="77777777" w:rsidTr="005D3511">
        <w:trPr>
          <w:trHeight w:val="63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8F6D2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Type de travail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924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A721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prévisionnelle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934C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minimale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C39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Quantité maximale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6BA6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Prix unitaire</w:t>
            </w: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(€ HT)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A4AE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Montant (€ HT)</w:t>
            </w:r>
          </w:p>
        </w:tc>
      </w:tr>
      <w:tr w:rsidR="005D3511" w:rsidRPr="005D3511" w14:paraId="617314F4" w14:textId="77777777" w:rsidTr="005D3511">
        <w:trPr>
          <w:trHeight w:val="63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FCF16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Epareuse herbe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8608D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7F8CC7BA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727D9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0A4A6" w14:textId="3EAC1F85" w:rsidR="005D3511" w:rsidRPr="005D3511" w:rsidRDefault="00F155C3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2E99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8990" w14:textId="57E43E70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D3511" w:rsidRPr="005D3511" w14:paraId="11F8176E" w14:textId="77777777" w:rsidTr="005D3511">
        <w:trPr>
          <w:trHeight w:val="31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7C4F6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Epareuse bois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BCF8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96671A7" w14:textId="38D705BA" w:rsidR="005D3511" w:rsidRPr="005D3511" w:rsidRDefault="00F155C3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2B8D5" w14:textId="5F9EEA1F" w:rsidR="005D3511" w:rsidRPr="005D3511" w:rsidRDefault="00F155C3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A0D0" w14:textId="2E1AFF73" w:rsidR="005D3511" w:rsidRPr="005D3511" w:rsidRDefault="00F155C3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38C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3099" w14:textId="6A3C33D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D3511" w:rsidRPr="005D3511" w14:paraId="704DF97C" w14:textId="77777777" w:rsidTr="005D3511">
        <w:trPr>
          <w:trHeight w:val="63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7932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Lamier sans broyage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42D5C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90CEA47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4870C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CEB8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503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34DD6" w14:textId="229DA130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D3511" w:rsidRPr="005D3511" w14:paraId="1B6BB2CA" w14:textId="77777777" w:rsidTr="005D3511">
        <w:trPr>
          <w:trHeight w:val="50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F5B7" w14:textId="0D5B091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Lamier avec broyage des produits de ta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il</w:t>
            </w: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6E6F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5D446307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7E10E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1A3F0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FD77" w14:textId="77777777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351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7873" w14:textId="143D7F5D" w:rsidR="005D3511" w:rsidRPr="005D3511" w:rsidRDefault="005D3511" w:rsidP="005D3511">
            <w:pPr>
              <w:ind w:left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A9BF2D9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3004B0DF" w14:textId="680E6094" w:rsidR="005D3511" w:rsidRPr="005D3511" w:rsidRDefault="005D3511" w:rsidP="005D3511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A __________________ le __/__/____.</w:t>
      </w:r>
    </w:p>
    <w:p w14:paraId="3F021BE6" w14:textId="77777777" w:rsidR="005D3511" w:rsidRPr="005D3511" w:rsidRDefault="005D3511" w:rsidP="005D3511">
      <w:pPr>
        <w:ind w:left="0"/>
        <w:rPr>
          <w:sz w:val="22"/>
          <w:szCs w:val="22"/>
        </w:rPr>
      </w:pPr>
    </w:p>
    <w:p w14:paraId="5E85F9A4" w14:textId="2EA34073" w:rsidR="005D3511" w:rsidRPr="005D3511" w:rsidRDefault="005D3511" w:rsidP="00F31E43">
      <w:pPr>
        <w:ind w:left="0"/>
        <w:rPr>
          <w:sz w:val="22"/>
          <w:szCs w:val="22"/>
        </w:rPr>
      </w:pPr>
      <w:r w:rsidRPr="005D3511">
        <w:rPr>
          <w:sz w:val="22"/>
          <w:szCs w:val="22"/>
        </w:rPr>
        <w:t>Le candidat</w:t>
      </w:r>
    </w:p>
    <w:sectPr w:rsidR="005D3511" w:rsidRPr="005D3511" w:rsidSect="00516FDF">
      <w:headerReference w:type="even" r:id="rId8"/>
      <w:footerReference w:type="even" r:id="rId9"/>
      <w:footerReference w:type="default" r:id="rId10"/>
      <w:pgSz w:w="11906" w:h="16838"/>
      <w:pgMar w:top="851" w:right="1417" w:bottom="1134" w:left="1417" w:header="708" w:footer="3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139E" w14:textId="77777777" w:rsidR="00A35C44" w:rsidRDefault="00A35C44">
      <w:r>
        <w:separator/>
      </w:r>
    </w:p>
  </w:endnote>
  <w:endnote w:type="continuationSeparator" w:id="0">
    <w:p w14:paraId="35F8B3CB" w14:textId="77777777" w:rsidR="00A35C44" w:rsidRDefault="00A3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42C9" w14:textId="77777777" w:rsidR="00850CE4" w:rsidRDefault="00850CE4" w:rsidP="0099439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D84C8F9" w14:textId="77777777" w:rsidR="00850CE4" w:rsidRDefault="00850CE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B8B2" w14:textId="7EB9E49B" w:rsidR="00850CE4" w:rsidRPr="00703E70" w:rsidRDefault="00850CE4" w:rsidP="002442AA">
    <w:pPr>
      <w:ind w:left="0"/>
      <w:rPr>
        <w:rFonts w:ascii="Arial" w:hAnsi="Arial" w:cs="Arial"/>
        <w:b/>
        <w:bCs/>
        <w:sz w:val="18"/>
        <w:szCs w:val="18"/>
      </w:rPr>
    </w:pPr>
    <w:r w:rsidRPr="00703E70">
      <w:rPr>
        <w:rFonts w:ascii="Arial" w:hAnsi="Arial" w:cs="Arial"/>
        <w:b/>
        <w:bCs/>
        <w:sz w:val="18"/>
        <w:szCs w:val="18"/>
      </w:rPr>
      <w:t xml:space="preserve">ONF - </w:t>
    </w:r>
    <w:r w:rsidR="00DD2140">
      <w:rPr>
        <w:rFonts w:ascii="Arial" w:hAnsi="Arial" w:cs="Arial"/>
        <w:b/>
        <w:bCs/>
        <w:sz w:val="18"/>
        <w:szCs w:val="18"/>
      </w:rPr>
      <w:t>BPU</w:t>
    </w:r>
    <w:r w:rsidRPr="00703E70">
      <w:rPr>
        <w:rFonts w:ascii="Arial" w:hAnsi="Arial" w:cs="Arial"/>
        <w:b/>
        <w:bCs/>
        <w:sz w:val="18"/>
        <w:szCs w:val="18"/>
      </w:rPr>
      <w:t xml:space="preserve"> n° </w:t>
    </w:r>
    <w:r w:rsidR="002442AA" w:rsidRPr="002442AA">
      <w:rPr>
        <w:rFonts w:ascii="Arial" w:hAnsi="Arial" w:cs="Arial"/>
        <w:b/>
        <w:bCs/>
        <w:sz w:val="18"/>
        <w:szCs w:val="18"/>
      </w:rPr>
      <w:t>2026-8755-001</w:t>
    </w:r>
    <w:r w:rsidRPr="00703E70">
      <w:rPr>
        <w:rFonts w:ascii="Arial" w:hAnsi="Arial" w:cs="Arial"/>
        <w:b/>
        <w:bCs/>
        <w:sz w:val="18"/>
        <w:szCs w:val="18"/>
      </w:rPr>
      <w:tab/>
    </w:r>
    <w:r w:rsidRPr="00703E70">
      <w:rPr>
        <w:rFonts w:ascii="Arial" w:hAnsi="Arial" w:cs="Arial"/>
        <w:b/>
        <w:bCs/>
        <w:sz w:val="18"/>
        <w:szCs w:val="18"/>
      </w:rPr>
      <w:tab/>
    </w:r>
    <w:r w:rsidRPr="00703E70">
      <w:rPr>
        <w:rStyle w:val="Numrodepage"/>
        <w:rFonts w:ascii="Arial" w:hAnsi="Arial" w:cs="Arial"/>
        <w:sz w:val="18"/>
        <w:szCs w:val="18"/>
      </w:rPr>
      <w:fldChar w:fldCharType="begin"/>
    </w:r>
    <w:r w:rsidRPr="00703E70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703E70">
      <w:rPr>
        <w:rStyle w:val="Numrodepage"/>
        <w:rFonts w:ascii="Arial" w:hAnsi="Arial" w:cs="Arial"/>
        <w:sz w:val="18"/>
        <w:szCs w:val="18"/>
      </w:rPr>
      <w:fldChar w:fldCharType="separate"/>
    </w:r>
    <w:r w:rsidR="00166206">
      <w:rPr>
        <w:rStyle w:val="Numrodepage"/>
        <w:rFonts w:ascii="Arial" w:hAnsi="Arial" w:cs="Arial"/>
        <w:noProof/>
        <w:sz w:val="18"/>
        <w:szCs w:val="18"/>
      </w:rPr>
      <w:t>14</w:t>
    </w:r>
    <w:r w:rsidRPr="00703E70">
      <w:rPr>
        <w:rStyle w:val="Numrodepage"/>
        <w:rFonts w:ascii="Arial" w:hAnsi="Arial" w:cs="Arial"/>
        <w:sz w:val="18"/>
        <w:szCs w:val="18"/>
      </w:rPr>
      <w:fldChar w:fldCharType="end"/>
    </w:r>
    <w:r w:rsidRPr="00703E70">
      <w:rPr>
        <w:rStyle w:val="Numrodepage"/>
        <w:rFonts w:ascii="Arial" w:hAnsi="Arial" w:cs="Arial"/>
        <w:sz w:val="18"/>
        <w:szCs w:val="18"/>
      </w:rPr>
      <w:t>/</w:t>
    </w:r>
    <w:r w:rsidRPr="00703E70">
      <w:rPr>
        <w:rStyle w:val="Numrodepage"/>
        <w:rFonts w:ascii="Arial" w:hAnsi="Arial" w:cs="Arial"/>
        <w:sz w:val="18"/>
        <w:szCs w:val="18"/>
      </w:rPr>
      <w:fldChar w:fldCharType="begin"/>
    </w:r>
    <w:r w:rsidRPr="00703E70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703E70">
      <w:rPr>
        <w:rStyle w:val="Numrodepage"/>
        <w:rFonts w:ascii="Arial" w:hAnsi="Arial" w:cs="Arial"/>
        <w:sz w:val="18"/>
        <w:szCs w:val="18"/>
      </w:rPr>
      <w:fldChar w:fldCharType="separate"/>
    </w:r>
    <w:r w:rsidR="00166206">
      <w:rPr>
        <w:rStyle w:val="Numrodepage"/>
        <w:rFonts w:ascii="Arial" w:hAnsi="Arial" w:cs="Arial"/>
        <w:noProof/>
        <w:sz w:val="18"/>
        <w:szCs w:val="18"/>
      </w:rPr>
      <w:t>18</w:t>
    </w:r>
    <w:r w:rsidRPr="00703E70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1AAE" w14:textId="77777777" w:rsidR="00A35C44" w:rsidRDefault="00A35C44">
      <w:r>
        <w:separator/>
      </w:r>
    </w:p>
  </w:footnote>
  <w:footnote w:type="continuationSeparator" w:id="0">
    <w:p w14:paraId="7CF4DCCF" w14:textId="77777777" w:rsidR="00A35C44" w:rsidRDefault="00A3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48712" w14:textId="77777777" w:rsidR="00850CE4" w:rsidRDefault="00850CE4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13E979A" w14:textId="77777777" w:rsidR="00850CE4" w:rsidRDefault="00850CE4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7AC5"/>
    <w:multiLevelType w:val="multilevel"/>
    <w:tmpl w:val="92FE8116"/>
    <w:styleLink w:val="Stylecctp"/>
    <w:lvl w:ilvl="0">
      <w:start w:val="1"/>
      <w:numFmt w:val="decimal"/>
      <w:lvlText w:val="Article %1."/>
      <w:lvlJc w:val="left"/>
      <w:pPr>
        <w:tabs>
          <w:tab w:val="num" w:pos="3405"/>
        </w:tabs>
        <w:ind w:left="3405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4125"/>
        </w:tabs>
        <w:ind w:left="360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85"/>
        </w:tabs>
        <w:ind w:left="42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05"/>
        </w:tabs>
        <w:ind w:left="47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925"/>
        </w:tabs>
        <w:ind w:left="527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85"/>
        </w:tabs>
        <w:ind w:left="578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5"/>
        </w:tabs>
        <w:ind w:left="628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25"/>
        </w:tabs>
        <w:ind w:left="67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85"/>
        </w:tabs>
        <w:ind w:left="7365" w:hanging="1440"/>
      </w:pPr>
      <w:rPr>
        <w:rFonts w:hint="default"/>
      </w:rPr>
    </w:lvl>
  </w:abstractNum>
  <w:abstractNum w:abstractNumId="1" w15:restartNumberingAfterBreak="0">
    <w:nsid w:val="6332489C"/>
    <w:multiLevelType w:val="hybridMultilevel"/>
    <w:tmpl w:val="1FF20F64"/>
    <w:lvl w:ilvl="0" w:tplc="DFB8105C">
      <w:start w:val="1"/>
      <w:numFmt w:val="bullet"/>
      <w:pStyle w:val="Listepuces"/>
      <w:lvlText w:val="-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454E33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736CE2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4946822E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ABF6A148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B4C9920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FC1A2DDE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1CB4A32E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AA7CDAA2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278801810">
    <w:abstractNumId w:val="1"/>
  </w:num>
  <w:num w:numId="2" w16cid:durableId="32069572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63"/>
    <w:rsid w:val="0000096B"/>
    <w:rsid w:val="00001920"/>
    <w:rsid w:val="00001B6B"/>
    <w:rsid w:val="00001F22"/>
    <w:rsid w:val="00002B55"/>
    <w:rsid w:val="00005178"/>
    <w:rsid w:val="000054BE"/>
    <w:rsid w:val="00006AA4"/>
    <w:rsid w:val="000073B3"/>
    <w:rsid w:val="00010302"/>
    <w:rsid w:val="000104BE"/>
    <w:rsid w:val="00015E6E"/>
    <w:rsid w:val="00017D0B"/>
    <w:rsid w:val="00020B02"/>
    <w:rsid w:val="00020D07"/>
    <w:rsid w:val="00022189"/>
    <w:rsid w:val="00022210"/>
    <w:rsid w:val="00025354"/>
    <w:rsid w:val="000265B4"/>
    <w:rsid w:val="000305C7"/>
    <w:rsid w:val="000308AF"/>
    <w:rsid w:val="0003145C"/>
    <w:rsid w:val="00031463"/>
    <w:rsid w:val="00032E5F"/>
    <w:rsid w:val="00035F54"/>
    <w:rsid w:val="000406DD"/>
    <w:rsid w:val="000423F2"/>
    <w:rsid w:val="000460E2"/>
    <w:rsid w:val="0004636C"/>
    <w:rsid w:val="00053CD6"/>
    <w:rsid w:val="0005443C"/>
    <w:rsid w:val="00055688"/>
    <w:rsid w:val="00055A53"/>
    <w:rsid w:val="00062E5B"/>
    <w:rsid w:val="00064AC9"/>
    <w:rsid w:val="0006514C"/>
    <w:rsid w:val="00065577"/>
    <w:rsid w:val="00065697"/>
    <w:rsid w:val="00071088"/>
    <w:rsid w:val="000742DD"/>
    <w:rsid w:val="00074457"/>
    <w:rsid w:val="000745F9"/>
    <w:rsid w:val="0008154A"/>
    <w:rsid w:val="0008158E"/>
    <w:rsid w:val="000873FA"/>
    <w:rsid w:val="00097EF0"/>
    <w:rsid w:val="000A16FC"/>
    <w:rsid w:val="000A1A76"/>
    <w:rsid w:val="000A29F8"/>
    <w:rsid w:val="000A3A25"/>
    <w:rsid w:val="000A41D0"/>
    <w:rsid w:val="000A45B3"/>
    <w:rsid w:val="000A4892"/>
    <w:rsid w:val="000A71CB"/>
    <w:rsid w:val="000A7472"/>
    <w:rsid w:val="000A781D"/>
    <w:rsid w:val="000A7F91"/>
    <w:rsid w:val="000B0620"/>
    <w:rsid w:val="000B1398"/>
    <w:rsid w:val="000B1A52"/>
    <w:rsid w:val="000B370C"/>
    <w:rsid w:val="000B3C05"/>
    <w:rsid w:val="000B74ED"/>
    <w:rsid w:val="000C0286"/>
    <w:rsid w:val="000C1863"/>
    <w:rsid w:val="000C276B"/>
    <w:rsid w:val="000C4842"/>
    <w:rsid w:val="000C4E58"/>
    <w:rsid w:val="000C5BFA"/>
    <w:rsid w:val="000C5EA3"/>
    <w:rsid w:val="000C6809"/>
    <w:rsid w:val="000D0BD7"/>
    <w:rsid w:val="000D3543"/>
    <w:rsid w:val="000D59B6"/>
    <w:rsid w:val="000D74B7"/>
    <w:rsid w:val="000D79AD"/>
    <w:rsid w:val="000D7BC3"/>
    <w:rsid w:val="000D7F2D"/>
    <w:rsid w:val="000E508B"/>
    <w:rsid w:val="000F0639"/>
    <w:rsid w:val="000F1981"/>
    <w:rsid w:val="000F3D9E"/>
    <w:rsid w:val="000F5AB5"/>
    <w:rsid w:val="00102545"/>
    <w:rsid w:val="00102FA9"/>
    <w:rsid w:val="00104CF2"/>
    <w:rsid w:val="00105AAE"/>
    <w:rsid w:val="001106AE"/>
    <w:rsid w:val="00111565"/>
    <w:rsid w:val="00111C26"/>
    <w:rsid w:val="00111FEA"/>
    <w:rsid w:val="00112C82"/>
    <w:rsid w:val="001133EB"/>
    <w:rsid w:val="001140C2"/>
    <w:rsid w:val="00114A12"/>
    <w:rsid w:val="001164D5"/>
    <w:rsid w:val="00120ED9"/>
    <w:rsid w:val="00121336"/>
    <w:rsid w:val="0012220A"/>
    <w:rsid w:val="001224D9"/>
    <w:rsid w:val="001228D6"/>
    <w:rsid w:val="00123916"/>
    <w:rsid w:val="001315C9"/>
    <w:rsid w:val="00134C47"/>
    <w:rsid w:val="00141352"/>
    <w:rsid w:val="001460AF"/>
    <w:rsid w:val="0014638D"/>
    <w:rsid w:val="00147756"/>
    <w:rsid w:val="00150F27"/>
    <w:rsid w:val="00152092"/>
    <w:rsid w:val="001528B6"/>
    <w:rsid w:val="00153387"/>
    <w:rsid w:val="0015570D"/>
    <w:rsid w:val="00162204"/>
    <w:rsid w:val="0016231A"/>
    <w:rsid w:val="00162E68"/>
    <w:rsid w:val="00163D63"/>
    <w:rsid w:val="00163D78"/>
    <w:rsid w:val="00165B47"/>
    <w:rsid w:val="00166206"/>
    <w:rsid w:val="00167721"/>
    <w:rsid w:val="00170AE6"/>
    <w:rsid w:val="00173356"/>
    <w:rsid w:val="0017536C"/>
    <w:rsid w:val="0017709D"/>
    <w:rsid w:val="001803B7"/>
    <w:rsid w:val="001808D7"/>
    <w:rsid w:val="0018160E"/>
    <w:rsid w:val="00181C5B"/>
    <w:rsid w:val="001827B6"/>
    <w:rsid w:val="001864B9"/>
    <w:rsid w:val="0019161D"/>
    <w:rsid w:val="00191DCA"/>
    <w:rsid w:val="00194ACF"/>
    <w:rsid w:val="00195D15"/>
    <w:rsid w:val="00196324"/>
    <w:rsid w:val="001A091E"/>
    <w:rsid w:val="001A0F45"/>
    <w:rsid w:val="001A137F"/>
    <w:rsid w:val="001A1803"/>
    <w:rsid w:val="001A2C41"/>
    <w:rsid w:val="001A2CE3"/>
    <w:rsid w:val="001A3212"/>
    <w:rsid w:val="001A6001"/>
    <w:rsid w:val="001A70D0"/>
    <w:rsid w:val="001B0627"/>
    <w:rsid w:val="001B1DD4"/>
    <w:rsid w:val="001B4C5F"/>
    <w:rsid w:val="001B527B"/>
    <w:rsid w:val="001B557C"/>
    <w:rsid w:val="001B5793"/>
    <w:rsid w:val="001B6D11"/>
    <w:rsid w:val="001B7B5E"/>
    <w:rsid w:val="001C2A56"/>
    <w:rsid w:val="001C351F"/>
    <w:rsid w:val="001D119A"/>
    <w:rsid w:val="001D2DA5"/>
    <w:rsid w:val="001D40B9"/>
    <w:rsid w:val="001D5497"/>
    <w:rsid w:val="001E0D0F"/>
    <w:rsid w:val="001E14A5"/>
    <w:rsid w:val="001E339E"/>
    <w:rsid w:val="001E5B26"/>
    <w:rsid w:val="001F10CD"/>
    <w:rsid w:val="001F121F"/>
    <w:rsid w:val="001F27AC"/>
    <w:rsid w:val="001F299D"/>
    <w:rsid w:val="001F2DF1"/>
    <w:rsid w:val="001F567A"/>
    <w:rsid w:val="001F5B36"/>
    <w:rsid w:val="001F7E99"/>
    <w:rsid w:val="002010F0"/>
    <w:rsid w:val="00202704"/>
    <w:rsid w:val="00202B0B"/>
    <w:rsid w:val="002121FB"/>
    <w:rsid w:val="00214EA2"/>
    <w:rsid w:val="00220F8E"/>
    <w:rsid w:val="00226590"/>
    <w:rsid w:val="002307DB"/>
    <w:rsid w:val="00231625"/>
    <w:rsid w:val="00233215"/>
    <w:rsid w:val="00234207"/>
    <w:rsid w:val="00234CEF"/>
    <w:rsid w:val="002366A2"/>
    <w:rsid w:val="00237B4B"/>
    <w:rsid w:val="00237FBC"/>
    <w:rsid w:val="00242052"/>
    <w:rsid w:val="00242CF4"/>
    <w:rsid w:val="00243B88"/>
    <w:rsid w:val="002442AA"/>
    <w:rsid w:val="00250204"/>
    <w:rsid w:val="00250D72"/>
    <w:rsid w:val="00253DC5"/>
    <w:rsid w:val="00257B61"/>
    <w:rsid w:val="00260775"/>
    <w:rsid w:val="00262CF6"/>
    <w:rsid w:val="002634F1"/>
    <w:rsid w:val="00266902"/>
    <w:rsid w:val="00272C9F"/>
    <w:rsid w:val="00273BFA"/>
    <w:rsid w:val="00273CD8"/>
    <w:rsid w:val="002743DC"/>
    <w:rsid w:val="00275FC9"/>
    <w:rsid w:val="002804B8"/>
    <w:rsid w:val="00280F28"/>
    <w:rsid w:val="00281330"/>
    <w:rsid w:val="002875C9"/>
    <w:rsid w:val="002876AB"/>
    <w:rsid w:val="00287AA1"/>
    <w:rsid w:val="00287BA5"/>
    <w:rsid w:val="00290553"/>
    <w:rsid w:val="00292A14"/>
    <w:rsid w:val="00295CD2"/>
    <w:rsid w:val="00295FB0"/>
    <w:rsid w:val="00296B91"/>
    <w:rsid w:val="002A2C42"/>
    <w:rsid w:val="002A552D"/>
    <w:rsid w:val="002A6532"/>
    <w:rsid w:val="002B282C"/>
    <w:rsid w:val="002B3761"/>
    <w:rsid w:val="002B5ED3"/>
    <w:rsid w:val="002B660B"/>
    <w:rsid w:val="002B7DBC"/>
    <w:rsid w:val="002C0F0B"/>
    <w:rsid w:val="002C1AAE"/>
    <w:rsid w:val="002C2BF1"/>
    <w:rsid w:val="002C311C"/>
    <w:rsid w:val="002C37A9"/>
    <w:rsid w:val="002C6E96"/>
    <w:rsid w:val="002D0C25"/>
    <w:rsid w:val="002D1F80"/>
    <w:rsid w:val="002D2A51"/>
    <w:rsid w:val="002D6683"/>
    <w:rsid w:val="002D7AAE"/>
    <w:rsid w:val="002D7EFA"/>
    <w:rsid w:val="002E0607"/>
    <w:rsid w:val="002E1F49"/>
    <w:rsid w:val="002E3BCF"/>
    <w:rsid w:val="002E3F2B"/>
    <w:rsid w:val="002E6727"/>
    <w:rsid w:val="002E7FF0"/>
    <w:rsid w:val="002F454D"/>
    <w:rsid w:val="002F5183"/>
    <w:rsid w:val="002F646B"/>
    <w:rsid w:val="002F6642"/>
    <w:rsid w:val="002F7001"/>
    <w:rsid w:val="003008AA"/>
    <w:rsid w:val="00301E42"/>
    <w:rsid w:val="00302E57"/>
    <w:rsid w:val="00302EB0"/>
    <w:rsid w:val="0030520E"/>
    <w:rsid w:val="00306794"/>
    <w:rsid w:val="003111CC"/>
    <w:rsid w:val="003124C7"/>
    <w:rsid w:val="00315634"/>
    <w:rsid w:val="00320BA4"/>
    <w:rsid w:val="00321E19"/>
    <w:rsid w:val="0032366B"/>
    <w:rsid w:val="00323B18"/>
    <w:rsid w:val="00324EED"/>
    <w:rsid w:val="00325C43"/>
    <w:rsid w:val="00325D2B"/>
    <w:rsid w:val="0033231B"/>
    <w:rsid w:val="003326C5"/>
    <w:rsid w:val="0033399D"/>
    <w:rsid w:val="0033491B"/>
    <w:rsid w:val="00335D18"/>
    <w:rsid w:val="003410B6"/>
    <w:rsid w:val="00341B6E"/>
    <w:rsid w:val="00342831"/>
    <w:rsid w:val="00345934"/>
    <w:rsid w:val="00346209"/>
    <w:rsid w:val="00353832"/>
    <w:rsid w:val="00353FC2"/>
    <w:rsid w:val="00354777"/>
    <w:rsid w:val="0035623B"/>
    <w:rsid w:val="00356776"/>
    <w:rsid w:val="003601E8"/>
    <w:rsid w:val="003605C6"/>
    <w:rsid w:val="0036405D"/>
    <w:rsid w:val="003674C8"/>
    <w:rsid w:val="003678EC"/>
    <w:rsid w:val="00367938"/>
    <w:rsid w:val="00367F17"/>
    <w:rsid w:val="003703C9"/>
    <w:rsid w:val="00370DE3"/>
    <w:rsid w:val="003729C2"/>
    <w:rsid w:val="003734F4"/>
    <w:rsid w:val="00374FD8"/>
    <w:rsid w:val="003756DF"/>
    <w:rsid w:val="0037582D"/>
    <w:rsid w:val="00375BF7"/>
    <w:rsid w:val="0037654D"/>
    <w:rsid w:val="00376D9F"/>
    <w:rsid w:val="00377F93"/>
    <w:rsid w:val="0038561A"/>
    <w:rsid w:val="00386774"/>
    <w:rsid w:val="00391FE3"/>
    <w:rsid w:val="003930D1"/>
    <w:rsid w:val="00393429"/>
    <w:rsid w:val="00393855"/>
    <w:rsid w:val="00395342"/>
    <w:rsid w:val="00395D61"/>
    <w:rsid w:val="00396804"/>
    <w:rsid w:val="003A0D4A"/>
    <w:rsid w:val="003A43DE"/>
    <w:rsid w:val="003A52C4"/>
    <w:rsid w:val="003A53E2"/>
    <w:rsid w:val="003A57AA"/>
    <w:rsid w:val="003A6C14"/>
    <w:rsid w:val="003B0550"/>
    <w:rsid w:val="003B06A4"/>
    <w:rsid w:val="003B3662"/>
    <w:rsid w:val="003B498F"/>
    <w:rsid w:val="003B4DA3"/>
    <w:rsid w:val="003B74DB"/>
    <w:rsid w:val="003C0F46"/>
    <w:rsid w:val="003C43E0"/>
    <w:rsid w:val="003C6D11"/>
    <w:rsid w:val="003C73BB"/>
    <w:rsid w:val="003D30B7"/>
    <w:rsid w:val="003E4B7D"/>
    <w:rsid w:val="003E685F"/>
    <w:rsid w:val="003E7C53"/>
    <w:rsid w:val="003F0B56"/>
    <w:rsid w:val="003F10D0"/>
    <w:rsid w:val="003F384C"/>
    <w:rsid w:val="003F7577"/>
    <w:rsid w:val="004013A3"/>
    <w:rsid w:val="00403B27"/>
    <w:rsid w:val="00403B5B"/>
    <w:rsid w:val="00405056"/>
    <w:rsid w:val="004067B3"/>
    <w:rsid w:val="00407A27"/>
    <w:rsid w:val="0041072F"/>
    <w:rsid w:val="00411C45"/>
    <w:rsid w:val="00412518"/>
    <w:rsid w:val="0041263B"/>
    <w:rsid w:val="004134E0"/>
    <w:rsid w:val="0041486C"/>
    <w:rsid w:val="004162C7"/>
    <w:rsid w:val="00417CC6"/>
    <w:rsid w:val="004207D8"/>
    <w:rsid w:val="004238EF"/>
    <w:rsid w:val="004250EA"/>
    <w:rsid w:val="0042594F"/>
    <w:rsid w:val="004307CB"/>
    <w:rsid w:val="00430B86"/>
    <w:rsid w:val="0043299F"/>
    <w:rsid w:val="0043402C"/>
    <w:rsid w:val="00434A0E"/>
    <w:rsid w:val="00435455"/>
    <w:rsid w:val="00436290"/>
    <w:rsid w:val="00443E1E"/>
    <w:rsid w:val="00447EF5"/>
    <w:rsid w:val="0045254F"/>
    <w:rsid w:val="00453382"/>
    <w:rsid w:val="0045351D"/>
    <w:rsid w:val="004544F8"/>
    <w:rsid w:val="00455FD0"/>
    <w:rsid w:val="00462E05"/>
    <w:rsid w:val="00463652"/>
    <w:rsid w:val="00467FB9"/>
    <w:rsid w:val="0047001B"/>
    <w:rsid w:val="00470059"/>
    <w:rsid w:val="004715FD"/>
    <w:rsid w:val="00471B7A"/>
    <w:rsid w:val="004720D7"/>
    <w:rsid w:val="00472294"/>
    <w:rsid w:val="004734BC"/>
    <w:rsid w:val="00474B8C"/>
    <w:rsid w:val="00475201"/>
    <w:rsid w:val="00476392"/>
    <w:rsid w:val="00476EA8"/>
    <w:rsid w:val="00477F84"/>
    <w:rsid w:val="004819D6"/>
    <w:rsid w:val="00482A44"/>
    <w:rsid w:val="00482A8D"/>
    <w:rsid w:val="00482AD8"/>
    <w:rsid w:val="0048484F"/>
    <w:rsid w:val="004854E6"/>
    <w:rsid w:val="00485A05"/>
    <w:rsid w:val="00485A90"/>
    <w:rsid w:val="00486833"/>
    <w:rsid w:val="004901D9"/>
    <w:rsid w:val="0049064D"/>
    <w:rsid w:val="00494D11"/>
    <w:rsid w:val="00494FEA"/>
    <w:rsid w:val="0049667C"/>
    <w:rsid w:val="0049683D"/>
    <w:rsid w:val="004A0BFE"/>
    <w:rsid w:val="004A101C"/>
    <w:rsid w:val="004A3272"/>
    <w:rsid w:val="004A35F7"/>
    <w:rsid w:val="004A3E52"/>
    <w:rsid w:val="004A4C32"/>
    <w:rsid w:val="004A54FB"/>
    <w:rsid w:val="004A7896"/>
    <w:rsid w:val="004A7C13"/>
    <w:rsid w:val="004B09F0"/>
    <w:rsid w:val="004B2FA2"/>
    <w:rsid w:val="004B36F0"/>
    <w:rsid w:val="004B4FCE"/>
    <w:rsid w:val="004B6A5C"/>
    <w:rsid w:val="004B7E7C"/>
    <w:rsid w:val="004C0C3C"/>
    <w:rsid w:val="004C3552"/>
    <w:rsid w:val="004C4AC8"/>
    <w:rsid w:val="004C71AE"/>
    <w:rsid w:val="004C7527"/>
    <w:rsid w:val="004D0B2F"/>
    <w:rsid w:val="004D2089"/>
    <w:rsid w:val="004D7469"/>
    <w:rsid w:val="004E3339"/>
    <w:rsid w:val="004E6217"/>
    <w:rsid w:val="004E6622"/>
    <w:rsid w:val="004E75AD"/>
    <w:rsid w:val="004F2046"/>
    <w:rsid w:val="004F3F77"/>
    <w:rsid w:val="004F5072"/>
    <w:rsid w:val="004F7861"/>
    <w:rsid w:val="004F7C32"/>
    <w:rsid w:val="00500D9C"/>
    <w:rsid w:val="00506C07"/>
    <w:rsid w:val="00507E41"/>
    <w:rsid w:val="00510386"/>
    <w:rsid w:val="005104D8"/>
    <w:rsid w:val="00511058"/>
    <w:rsid w:val="005114F1"/>
    <w:rsid w:val="00511546"/>
    <w:rsid w:val="0051288F"/>
    <w:rsid w:val="00512A8D"/>
    <w:rsid w:val="00514CBA"/>
    <w:rsid w:val="005152AB"/>
    <w:rsid w:val="005160AA"/>
    <w:rsid w:val="00516FDF"/>
    <w:rsid w:val="005217E6"/>
    <w:rsid w:val="005264E2"/>
    <w:rsid w:val="00536728"/>
    <w:rsid w:val="00537339"/>
    <w:rsid w:val="00541281"/>
    <w:rsid w:val="005432B9"/>
    <w:rsid w:val="00544692"/>
    <w:rsid w:val="0054518E"/>
    <w:rsid w:val="00550148"/>
    <w:rsid w:val="00551384"/>
    <w:rsid w:val="00553914"/>
    <w:rsid w:val="005577A6"/>
    <w:rsid w:val="00560111"/>
    <w:rsid w:val="00561E79"/>
    <w:rsid w:val="00563C4D"/>
    <w:rsid w:val="00563ECD"/>
    <w:rsid w:val="005654AB"/>
    <w:rsid w:val="0056552B"/>
    <w:rsid w:val="005663A6"/>
    <w:rsid w:val="00570969"/>
    <w:rsid w:val="00571540"/>
    <w:rsid w:val="00571842"/>
    <w:rsid w:val="00571E4D"/>
    <w:rsid w:val="00571F8C"/>
    <w:rsid w:val="00572ED6"/>
    <w:rsid w:val="00573AF5"/>
    <w:rsid w:val="005741A5"/>
    <w:rsid w:val="00576222"/>
    <w:rsid w:val="00576A52"/>
    <w:rsid w:val="00580786"/>
    <w:rsid w:val="005819FF"/>
    <w:rsid w:val="00584056"/>
    <w:rsid w:val="0058452F"/>
    <w:rsid w:val="00584B36"/>
    <w:rsid w:val="00586639"/>
    <w:rsid w:val="00586AF9"/>
    <w:rsid w:val="00593BF5"/>
    <w:rsid w:val="00595264"/>
    <w:rsid w:val="00595302"/>
    <w:rsid w:val="005953FD"/>
    <w:rsid w:val="005967BD"/>
    <w:rsid w:val="005A0894"/>
    <w:rsid w:val="005A1DA7"/>
    <w:rsid w:val="005A2068"/>
    <w:rsid w:val="005A263C"/>
    <w:rsid w:val="005A3176"/>
    <w:rsid w:val="005A6C0D"/>
    <w:rsid w:val="005A6E3F"/>
    <w:rsid w:val="005B0996"/>
    <w:rsid w:val="005B1BBE"/>
    <w:rsid w:val="005B2A6A"/>
    <w:rsid w:val="005B30AC"/>
    <w:rsid w:val="005B3A33"/>
    <w:rsid w:val="005B4360"/>
    <w:rsid w:val="005B4535"/>
    <w:rsid w:val="005B61F8"/>
    <w:rsid w:val="005B678D"/>
    <w:rsid w:val="005C4E5C"/>
    <w:rsid w:val="005C5E42"/>
    <w:rsid w:val="005C6805"/>
    <w:rsid w:val="005C786A"/>
    <w:rsid w:val="005D08F6"/>
    <w:rsid w:val="005D1182"/>
    <w:rsid w:val="005D1704"/>
    <w:rsid w:val="005D3511"/>
    <w:rsid w:val="005D3CF2"/>
    <w:rsid w:val="005D41C1"/>
    <w:rsid w:val="005E0D56"/>
    <w:rsid w:val="005E22A3"/>
    <w:rsid w:val="005E5183"/>
    <w:rsid w:val="005E56CC"/>
    <w:rsid w:val="005E6EE6"/>
    <w:rsid w:val="005F074C"/>
    <w:rsid w:val="005F60CC"/>
    <w:rsid w:val="005F7326"/>
    <w:rsid w:val="005F739A"/>
    <w:rsid w:val="005F7B9A"/>
    <w:rsid w:val="00600686"/>
    <w:rsid w:val="006011FC"/>
    <w:rsid w:val="00601242"/>
    <w:rsid w:val="00601AE0"/>
    <w:rsid w:val="00605D94"/>
    <w:rsid w:val="00605EAA"/>
    <w:rsid w:val="00606C3B"/>
    <w:rsid w:val="0060754E"/>
    <w:rsid w:val="00607A02"/>
    <w:rsid w:val="006113B8"/>
    <w:rsid w:val="00611EB3"/>
    <w:rsid w:val="00613502"/>
    <w:rsid w:val="00614197"/>
    <w:rsid w:val="00615E9F"/>
    <w:rsid w:val="006168F5"/>
    <w:rsid w:val="006215E8"/>
    <w:rsid w:val="006216E9"/>
    <w:rsid w:val="006223A7"/>
    <w:rsid w:val="00623F64"/>
    <w:rsid w:val="00623FB8"/>
    <w:rsid w:val="00624EB5"/>
    <w:rsid w:val="00626487"/>
    <w:rsid w:val="00626AFF"/>
    <w:rsid w:val="006319D9"/>
    <w:rsid w:val="00632723"/>
    <w:rsid w:val="006417BA"/>
    <w:rsid w:val="006429CF"/>
    <w:rsid w:val="00643C42"/>
    <w:rsid w:val="00644DE8"/>
    <w:rsid w:val="00645FD8"/>
    <w:rsid w:val="00646183"/>
    <w:rsid w:val="0065127E"/>
    <w:rsid w:val="00651738"/>
    <w:rsid w:val="00652A2F"/>
    <w:rsid w:val="00653C51"/>
    <w:rsid w:val="006541BB"/>
    <w:rsid w:val="0065496D"/>
    <w:rsid w:val="00664474"/>
    <w:rsid w:val="00664F1B"/>
    <w:rsid w:val="00670856"/>
    <w:rsid w:val="0067137E"/>
    <w:rsid w:val="006768E7"/>
    <w:rsid w:val="00677816"/>
    <w:rsid w:val="00681C59"/>
    <w:rsid w:val="00683E8D"/>
    <w:rsid w:val="006857C2"/>
    <w:rsid w:val="0069286C"/>
    <w:rsid w:val="00693379"/>
    <w:rsid w:val="006957A7"/>
    <w:rsid w:val="00696C5D"/>
    <w:rsid w:val="006978B5"/>
    <w:rsid w:val="006A1527"/>
    <w:rsid w:val="006A32AF"/>
    <w:rsid w:val="006A35E1"/>
    <w:rsid w:val="006B0F62"/>
    <w:rsid w:val="006B233E"/>
    <w:rsid w:val="006B4F32"/>
    <w:rsid w:val="006B59D3"/>
    <w:rsid w:val="006B6182"/>
    <w:rsid w:val="006B6BE8"/>
    <w:rsid w:val="006C2219"/>
    <w:rsid w:val="006C2B57"/>
    <w:rsid w:val="006C312F"/>
    <w:rsid w:val="006C5566"/>
    <w:rsid w:val="006D4544"/>
    <w:rsid w:val="006D6056"/>
    <w:rsid w:val="006D638D"/>
    <w:rsid w:val="006D79AF"/>
    <w:rsid w:val="006E11BD"/>
    <w:rsid w:val="006E1F68"/>
    <w:rsid w:val="006E3E18"/>
    <w:rsid w:val="006E442D"/>
    <w:rsid w:val="006E5C7E"/>
    <w:rsid w:val="006E6F2C"/>
    <w:rsid w:val="006F113D"/>
    <w:rsid w:val="006F6F00"/>
    <w:rsid w:val="006F701B"/>
    <w:rsid w:val="00703E70"/>
    <w:rsid w:val="00704D37"/>
    <w:rsid w:val="00713E48"/>
    <w:rsid w:val="0071540A"/>
    <w:rsid w:val="00721756"/>
    <w:rsid w:val="007251DD"/>
    <w:rsid w:val="00725F10"/>
    <w:rsid w:val="00730E59"/>
    <w:rsid w:val="007336F7"/>
    <w:rsid w:val="007349FB"/>
    <w:rsid w:val="007354D2"/>
    <w:rsid w:val="007357E1"/>
    <w:rsid w:val="00736586"/>
    <w:rsid w:val="00737911"/>
    <w:rsid w:val="00737D4F"/>
    <w:rsid w:val="00737DF8"/>
    <w:rsid w:val="0074031F"/>
    <w:rsid w:val="007404FF"/>
    <w:rsid w:val="0074186D"/>
    <w:rsid w:val="00742E47"/>
    <w:rsid w:val="007447B0"/>
    <w:rsid w:val="00745940"/>
    <w:rsid w:val="007473AF"/>
    <w:rsid w:val="00747922"/>
    <w:rsid w:val="007501E6"/>
    <w:rsid w:val="00750D02"/>
    <w:rsid w:val="00753EC3"/>
    <w:rsid w:val="00756062"/>
    <w:rsid w:val="00757921"/>
    <w:rsid w:val="00757FCC"/>
    <w:rsid w:val="00761558"/>
    <w:rsid w:val="00761784"/>
    <w:rsid w:val="007620A1"/>
    <w:rsid w:val="0076335B"/>
    <w:rsid w:val="007636ED"/>
    <w:rsid w:val="00766845"/>
    <w:rsid w:val="00767343"/>
    <w:rsid w:val="00767FF6"/>
    <w:rsid w:val="00772295"/>
    <w:rsid w:val="007725EE"/>
    <w:rsid w:val="007727AE"/>
    <w:rsid w:val="00773E40"/>
    <w:rsid w:val="007756B0"/>
    <w:rsid w:val="007770E1"/>
    <w:rsid w:val="007853E2"/>
    <w:rsid w:val="00785451"/>
    <w:rsid w:val="007860BF"/>
    <w:rsid w:val="007864E6"/>
    <w:rsid w:val="00786801"/>
    <w:rsid w:val="00790B29"/>
    <w:rsid w:val="00792879"/>
    <w:rsid w:val="007A2AF9"/>
    <w:rsid w:val="007A458E"/>
    <w:rsid w:val="007A4E4A"/>
    <w:rsid w:val="007A5D8D"/>
    <w:rsid w:val="007A7C4A"/>
    <w:rsid w:val="007B025B"/>
    <w:rsid w:val="007B5E33"/>
    <w:rsid w:val="007C201C"/>
    <w:rsid w:val="007C2BF0"/>
    <w:rsid w:val="007C3728"/>
    <w:rsid w:val="007C4B61"/>
    <w:rsid w:val="007C4CD6"/>
    <w:rsid w:val="007D0201"/>
    <w:rsid w:val="007D1915"/>
    <w:rsid w:val="007D1CF0"/>
    <w:rsid w:val="007D53E6"/>
    <w:rsid w:val="007D5620"/>
    <w:rsid w:val="007E0823"/>
    <w:rsid w:val="007E208F"/>
    <w:rsid w:val="007E358D"/>
    <w:rsid w:val="007E3B8B"/>
    <w:rsid w:val="007E421F"/>
    <w:rsid w:val="007E4F18"/>
    <w:rsid w:val="007F42BA"/>
    <w:rsid w:val="007F58D6"/>
    <w:rsid w:val="007F5F59"/>
    <w:rsid w:val="007F619A"/>
    <w:rsid w:val="00803020"/>
    <w:rsid w:val="0080393A"/>
    <w:rsid w:val="008047CF"/>
    <w:rsid w:val="00804CC4"/>
    <w:rsid w:val="00805846"/>
    <w:rsid w:val="00820EBD"/>
    <w:rsid w:val="0082396F"/>
    <w:rsid w:val="0082523A"/>
    <w:rsid w:val="00825AE4"/>
    <w:rsid w:val="00827B17"/>
    <w:rsid w:val="00827BE1"/>
    <w:rsid w:val="00830F22"/>
    <w:rsid w:val="00830F54"/>
    <w:rsid w:val="00831DBF"/>
    <w:rsid w:val="00832DA2"/>
    <w:rsid w:val="00833971"/>
    <w:rsid w:val="00834243"/>
    <w:rsid w:val="0084152C"/>
    <w:rsid w:val="00841E27"/>
    <w:rsid w:val="00842D8A"/>
    <w:rsid w:val="008431C7"/>
    <w:rsid w:val="008437AE"/>
    <w:rsid w:val="00847596"/>
    <w:rsid w:val="0084796C"/>
    <w:rsid w:val="00850CE4"/>
    <w:rsid w:val="00851149"/>
    <w:rsid w:val="00851A2B"/>
    <w:rsid w:val="008602A0"/>
    <w:rsid w:val="00862F50"/>
    <w:rsid w:val="00863A06"/>
    <w:rsid w:val="00863DBC"/>
    <w:rsid w:val="00865214"/>
    <w:rsid w:val="0086612D"/>
    <w:rsid w:val="008678AF"/>
    <w:rsid w:val="00871916"/>
    <w:rsid w:val="00875A6B"/>
    <w:rsid w:val="008845A7"/>
    <w:rsid w:val="0088593D"/>
    <w:rsid w:val="00886181"/>
    <w:rsid w:val="008863AD"/>
    <w:rsid w:val="0088673C"/>
    <w:rsid w:val="00890F50"/>
    <w:rsid w:val="00891910"/>
    <w:rsid w:val="0089413C"/>
    <w:rsid w:val="008967F0"/>
    <w:rsid w:val="0089708C"/>
    <w:rsid w:val="00897E9B"/>
    <w:rsid w:val="008A03CA"/>
    <w:rsid w:val="008A0718"/>
    <w:rsid w:val="008A7136"/>
    <w:rsid w:val="008B2BE8"/>
    <w:rsid w:val="008B39CA"/>
    <w:rsid w:val="008B77AF"/>
    <w:rsid w:val="008C2E12"/>
    <w:rsid w:val="008C3075"/>
    <w:rsid w:val="008C4570"/>
    <w:rsid w:val="008C4C7B"/>
    <w:rsid w:val="008D3733"/>
    <w:rsid w:val="008D5B54"/>
    <w:rsid w:val="008D668F"/>
    <w:rsid w:val="008E010E"/>
    <w:rsid w:val="008E2FAA"/>
    <w:rsid w:val="008E64C5"/>
    <w:rsid w:val="008E68DC"/>
    <w:rsid w:val="008E6F29"/>
    <w:rsid w:val="008E7205"/>
    <w:rsid w:val="008F0DEF"/>
    <w:rsid w:val="008F1178"/>
    <w:rsid w:val="008F1B8E"/>
    <w:rsid w:val="008F39EB"/>
    <w:rsid w:val="008F4D2F"/>
    <w:rsid w:val="008F576F"/>
    <w:rsid w:val="008F59ED"/>
    <w:rsid w:val="008F789E"/>
    <w:rsid w:val="0090150D"/>
    <w:rsid w:val="0090194D"/>
    <w:rsid w:val="009025A9"/>
    <w:rsid w:val="009034BA"/>
    <w:rsid w:val="00905E92"/>
    <w:rsid w:val="00906AB3"/>
    <w:rsid w:val="009100CE"/>
    <w:rsid w:val="00913230"/>
    <w:rsid w:val="00913FB3"/>
    <w:rsid w:val="00914B25"/>
    <w:rsid w:val="009160A6"/>
    <w:rsid w:val="00921006"/>
    <w:rsid w:val="009218FD"/>
    <w:rsid w:val="009244B7"/>
    <w:rsid w:val="00924507"/>
    <w:rsid w:val="009255DD"/>
    <w:rsid w:val="00926984"/>
    <w:rsid w:val="00927B1E"/>
    <w:rsid w:val="009321D6"/>
    <w:rsid w:val="0093378F"/>
    <w:rsid w:val="009345FB"/>
    <w:rsid w:val="00934B4A"/>
    <w:rsid w:val="00936CF1"/>
    <w:rsid w:val="00936F03"/>
    <w:rsid w:val="0093715E"/>
    <w:rsid w:val="00942939"/>
    <w:rsid w:val="0094406F"/>
    <w:rsid w:val="00944A08"/>
    <w:rsid w:val="0094516D"/>
    <w:rsid w:val="00951D56"/>
    <w:rsid w:val="009524CB"/>
    <w:rsid w:val="00952EC3"/>
    <w:rsid w:val="009534DA"/>
    <w:rsid w:val="00953A13"/>
    <w:rsid w:val="00957B7D"/>
    <w:rsid w:val="009648D1"/>
    <w:rsid w:val="00964B3C"/>
    <w:rsid w:val="00965EA6"/>
    <w:rsid w:val="00965EF0"/>
    <w:rsid w:val="009704BB"/>
    <w:rsid w:val="009724D0"/>
    <w:rsid w:val="009734AE"/>
    <w:rsid w:val="00973D31"/>
    <w:rsid w:val="0097478B"/>
    <w:rsid w:val="00976540"/>
    <w:rsid w:val="009824ED"/>
    <w:rsid w:val="009841AE"/>
    <w:rsid w:val="00991AEA"/>
    <w:rsid w:val="009925AA"/>
    <w:rsid w:val="00993DAC"/>
    <w:rsid w:val="0099439A"/>
    <w:rsid w:val="00994B29"/>
    <w:rsid w:val="009A0EC9"/>
    <w:rsid w:val="009A17F0"/>
    <w:rsid w:val="009A22C2"/>
    <w:rsid w:val="009A34D8"/>
    <w:rsid w:val="009A5B5D"/>
    <w:rsid w:val="009A6646"/>
    <w:rsid w:val="009B5B1D"/>
    <w:rsid w:val="009C3875"/>
    <w:rsid w:val="009C5F26"/>
    <w:rsid w:val="009C73F8"/>
    <w:rsid w:val="009C7A68"/>
    <w:rsid w:val="009D1208"/>
    <w:rsid w:val="009D6653"/>
    <w:rsid w:val="009E0628"/>
    <w:rsid w:val="009E0FAB"/>
    <w:rsid w:val="009E2331"/>
    <w:rsid w:val="009E530C"/>
    <w:rsid w:val="009F4A80"/>
    <w:rsid w:val="009F6814"/>
    <w:rsid w:val="009F7507"/>
    <w:rsid w:val="00A00929"/>
    <w:rsid w:val="00A00FF7"/>
    <w:rsid w:val="00A042D6"/>
    <w:rsid w:val="00A06A46"/>
    <w:rsid w:val="00A122A9"/>
    <w:rsid w:val="00A1352F"/>
    <w:rsid w:val="00A17B1B"/>
    <w:rsid w:val="00A2142E"/>
    <w:rsid w:val="00A216C8"/>
    <w:rsid w:val="00A21BC3"/>
    <w:rsid w:val="00A21C7E"/>
    <w:rsid w:val="00A22E63"/>
    <w:rsid w:val="00A239CB"/>
    <w:rsid w:val="00A27CAB"/>
    <w:rsid w:val="00A30889"/>
    <w:rsid w:val="00A31B2D"/>
    <w:rsid w:val="00A33459"/>
    <w:rsid w:val="00A33910"/>
    <w:rsid w:val="00A34902"/>
    <w:rsid w:val="00A34C2C"/>
    <w:rsid w:val="00A35C44"/>
    <w:rsid w:val="00A375AC"/>
    <w:rsid w:val="00A4057A"/>
    <w:rsid w:val="00A409C4"/>
    <w:rsid w:val="00A4105C"/>
    <w:rsid w:val="00A413D2"/>
    <w:rsid w:val="00A43BB6"/>
    <w:rsid w:val="00A45501"/>
    <w:rsid w:val="00A50149"/>
    <w:rsid w:val="00A5259A"/>
    <w:rsid w:val="00A52B91"/>
    <w:rsid w:val="00A56319"/>
    <w:rsid w:val="00A5707B"/>
    <w:rsid w:val="00A5724F"/>
    <w:rsid w:val="00A60535"/>
    <w:rsid w:val="00A62083"/>
    <w:rsid w:val="00A62631"/>
    <w:rsid w:val="00A639B9"/>
    <w:rsid w:val="00A66BFF"/>
    <w:rsid w:val="00A70E2E"/>
    <w:rsid w:val="00A713C6"/>
    <w:rsid w:val="00A737DD"/>
    <w:rsid w:val="00A74D63"/>
    <w:rsid w:val="00A750E9"/>
    <w:rsid w:val="00A80DFE"/>
    <w:rsid w:val="00A827E4"/>
    <w:rsid w:val="00A83E4D"/>
    <w:rsid w:val="00A87324"/>
    <w:rsid w:val="00A87546"/>
    <w:rsid w:val="00A87C6B"/>
    <w:rsid w:val="00A92C32"/>
    <w:rsid w:val="00A94D8F"/>
    <w:rsid w:val="00A94F99"/>
    <w:rsid w:val="00A9589D"/>
    <w:rsid w:val="00A96B73"/>
    <w:rsid w:val="00AA02CD"/>
    <w:rsid w:val="00AA18FD"/>
    <w:rsid w:val="00AA1DAA"/>
    <w:rsid w:val="00AA6D7E"/>
    <w:rsid w:val="00AB5389"/>
    <w:rsid w:val="00AB5500"/>
    <w:rsid w:val="00AC0760"/>
    <w:rsid w:val="00AC152C"/>
    <w:rsid w:val="00AC2DFE"/>
    <w:rsid w:val="00AC2FA2"/>
    <w:rsid w:val="00AC4944"/>
    <w:rsid w:val="00AC58DF"/>
    <w:rsid w:val="00AC74FC"/>
    <w:rsid w:val="00AD196D"/>
    <w:rsid w:val="00AD1D48"/>
    <w:rsid w:val="00AD386B"/>
    <w:rsid w:val="00AE2525"/>
    <w:rsid w:val="00AE3C4F"/>
    <w:rsid w:val="00AE4AC2"/>
    <w:rsid w:val="00AE4DA1"/>
    <w:rsid w:val="00AE6873"/>
    <w:rsid w:val="00AE73F0"/>
    <w:rsid w:val="00AF0957"/>
    <w:rsid w:val="00AF0F47"/>
    <w:rsid w:val="00AF26CF"/>
    <w:rsid w:val="00AF473C"/>
    <w:rsid w:val="00AF554E"/>
    <w:rsid w:val="00AF63EC"/>
    <w:rsid w:val="00AF6AA0"/>
    <w:rsid w:val="00AF6C85"/>
    <w:rsid w:val="00B00920"/>
    <w:rsid w:val="00B01909"/>
    <w:rsid w:val="00B03FC0"/>
    <w:rsid w:val="00B0782D"/>
    <w:rsid w:val="00B10D04"/>
    <w:rsid w:val="00B17DCF"/>
    <w:rsid w:val="00B2370D"/>
    <w:rsid w:val="00B26BC7"/>
    <w:rsid w:val="00B33F65"/>
    <w:rsid w:val="00B34F11"/>
    <w:rsid w:val="00B37390"/>
    <w:rsid w:val="00B37608"/>
    <w:rsid w:val="00B37F80"/>
    <w:rsid w:val="00B4670B"/>
    <w:rsid w:val="00B50646"/>
    <w:rsid w:val="00B5146B"/>
    <w:rsid w:val="00B515CC"/>
    <w:rsid w:val="00B54610"/>
    <w:rsid w:val="00B56D5A"/>
    <w:rsid w:val="00B623F4"/>
    <w:rsid w:val="00B644E4"/>
    <w:rsid w:val="00B660C6"/>
    <w:rsid w:val="00B664A0"/>
    <w:rsid w:val="00B66EA7"/>
    <w:rsid w:val="00B67707"/>
    <w:rsid w:val="00B71ADC"/>
    <w:rsid w:val="00B72AF6"/>
    <w:rsid w:val="00B73C58"/>
    <w:rsid w:val="00B74184"/>
    <w:rsid w:val="00B77355"/>
    <w:rsid w:val="00B82068"/>
    <w:rsid w:val="00B865A6"/>
    <w:rsid w:val="00B873D0"/>
    <w:rsid w:val="00B908D5"/>
    <w:rsid w:val="00B90B1B"/>
    <w:rsid w:val="00B946DC"/>
    <w:rsid w:val="00B94C83"/>
    <w:rsid w:val="00BA069C"/>
    <w:rsid w:val="00BA5156"/>
    <w:rsid w:val="00BA5A67"/>
    <w:rsid w:val="00BA5C11"/>
    <w:rsid w:val="00BB0046"/>
    <w:rsid w:val="00BB0273"/>
    <w:rsid w:val="00BB040F"/>
    <w:rsid w:val="00BB203B"/>
    <w:rsid w:val="00BB2431"/>
    <w:rsid w:val="00BB6F08"/>
    <w:rsid w:val="00BB6F66"/>
    <w:rsid w:val="00BB72B9"/>
    <w:rsid w:val="00BC039D"/>
    <w:rsid w:val="00BC0AFC"/>
    <w:rsid w:val="00BC15E1"/>
    <w:rsid w:val="00BC6464"/>
    <w:rsid w:val="00BD00B1"/>
    <w:rsid w:val="00BD02EC"/>
    <w:rsid w:val="00BD30A8"/>
    <w:rsid w:val="00BD390F"/>
    <w:rsid w:val="00BD5028"/>
    <w:rsid w:val="00BD776C"/>
    <w:rsid w:val="00BE11DC"/>
    <w:rsid w:val="00BE4946"/>
    <w:rsid w:val="00BE61B0"/>
    <w:rsid w:val="00BE6E9F"/>
    <w:rsid w:val="00BE77B9"/>
    <w:rsid w:val="00BE7890"/>
    <w:rsid w:val="00BF4887"/>
    <w:rsid w:val="00BF49A5"/>
    <w:rsid w:val="00BF7273"/>
    <w:rsid w:val="00C0055A"/>
    <w:rsid w:val="00C01B7F"/>
    <w:rsid w:val="00C05945"/>
    <w:rsid w:val="00C07D76"/>
    <w:rsid w:val="00C11A18"/>
    <w:rsid w:val="00C144C5"/>
    <w:rsid w:val="00C14B11"/>
    <w:rsid w:val="00C1623F"/>
    <w:rsid w:val="00C21714"/>
    <w:rsid w:val="00C243DB"/>
    <w:rsid w:val="00C2521A"/>
    <w:rsid w:val="00C31171"/>
    <w:rsid w:val="00C36C1F"/>
    <w:rsid w:val="00C47B17"/>
    <w:rsid w:val="00C50764"/>
    <w:rsid w:val="00C51284"/>
    <w:rsid w:val="00C51F75"/>
    <w:rsid w:val="00C52527"/>
    <w:rsid w:val="00C53999"/>
    <w:rsid w:val="00C53F79"/>
    <w:rsid w:val="00C574DE"/>
    <w:rsid w:val="00C57859"/>
    <w:rsid w:val="00C62EB0"/>
    <w:rsid w:val="00C65BC3"/>
    <w:rsid w:val="00C65DAB"/>
    <w:rsid w:val="00C6661E"/>
    <w:rsid w:val="00C66839"/>
    <w:rsid w:val="00C66FD8"/>
    <w:rsid w:val="00C67193"/>
    <w:rsid w:val="00C76855"/>
    <w:rsid w:val="00C817CB"/>
    <w:rsid w:val="00C826A3"/>
    <w:rsid w:val="00C84B36"/>
    <w:rsid w:val="00C9097F"/>
    <w:rsid w:val="00C909F9"/>
    <w:rsid w:val="00C91F3E"/>
    <w:rsid w:val="00C936A4"/>
    <w:rsid w:val="00C94D0C"/>
    <w:rsid w:val="00C95168"/>
    <w:rsid w:val="00C95D95"/>
    <w:rsid w:val="00C964AF"/>
    <w:rsid w:val="00CA1FBD"/>
    <w:rsid w:val="00CA45A1"/>
    <w:rsid w:val="00CA50FF"/>
    <w:rsid w:val="00CB08EB"/>
    <w:rsid w:val="00CB238F"/>
    <w:rsid w:val="00CB2F18"/>
    <w:rsid w:val="00CB3E93"/>
    <w:rsid w:val="00CB3F0D"/>
    <w:rsid w:val="00CB3F6D"/>
    <w:rsid w:val="00CB45D6"/>
    <w:rsid w:val="00CB6184"/>
    <w:rsid w:val="00CC3727"/>
    <w:rsid w:val="00CC3CC2"/>
    <w:rsid w:val="00CD0713"/>
    <w:rsid w:val="00CD28B2"/>
    <w:rsid w:val="00CD334F"/>
    <w:rsid w:val="00CD3433"/>
    <w:rsid w:val="00CD3E8D"/>
    <w:rsid w:val="00CD457B"/>
    <w:rsid w:val="00CD64D6"/>
    <w:rsid w:val="00CD67C7"/>
    <w:rsid w:val="00CE07E5"/>
    <w:rsid w:val="00CE315E"/>
    <w:rsid w:val="00CE4A13"/>
    <w:rsid w:val="00CE56DF"/>
    <w:rsid w:val="00CE79DB"/>
    <w:rsid w:val="00CF19C7"/>
    <w:rsid w:val="00CF2694"/>
    <w:rsid w:val="00CF2AC5"/>
    <w:rsid w:val="00CF34A4"/>
    <w:rsid w:val="00CF41AE"/>
    <w:rsid w:val="00CF726D"/>
    <w:rsid w:val="00CF7293"/>
    <w:rsid w:val="00CF78BE"/>
    <w:rsid w:val="00D04F28"/>
    <w:rsid w:val="00D05A02"/>
    <w:rsid w:val="00D1090B"/>
    <w:rsid w:val="00D12213"/>
    <w:rsid w:val="00D135B4"/>
    <w:rsid w:val="00D13E85"/>
    <w:rsid w:val="00D150BC"/>
    <w:rsid w:val="00D1612E"/>
    <w:rsid w:val="00D2072D"/>
    <w:rsid w:val="00D2142A"/>
    <w:rsid w:val="00D21DFB"/>
    <w:rsid w:val="00D220B3"/>
    <w:rsid w:val="00D237FA"/>
    <w:rsid w:val="00D24BBF"/>
    <w:rsid w:val="00D267B8"/>
    <w:rsid w:val="00D26F7F"/>
    <w:rsid w:val="00D32DAD"/>
    <w:rsid w:val="00D34045"/>
    <w:rsid w:val="00D358FB"/>
    <w:rsid w:val="00D360A9"/>
    <w:rsid w:val="00D363E3"/>
    <w:rsid w:val="00D370E7"/>
    <w:rsid w:val="00D4593B"/>
    <w:rsid w:val="00D46822"/>
    <w:rsid w:val="00D479B0"/>
    <w:rsid w:val="00D50166"/>
    <w:rsid w:val="00D53AB3"/>
    <w:rsid w:val="00D55050"/>
    <w:rsid w:val="00D55E3B"/>
    <w:rsid w:val="00D5683D"/>
    <w:rsid w:val="00D5716D"/>
    <w:rsid w:val="00D61219"/>
    <w:rsid w:val="00D6606D"/>
    <w:rsid w:val="00D70883"/>
    <w:rsid w:val="00D72538"/>
    <w:rsid w:val="00D73876"/>
    <w:rsid w:val="00D74574"/>
    <w:rsid w:val="00D74B6D"/>
    <w:rsid w:val="00D754C1"/>
    <w:rsid w:val="00D77278"/>
    <w:rsid w:val="00D81304"/>
    <w:rsid w:val="00D81C9F"/>
    <w:rsid w:val="00D826F4"/>
    <w:rsid w:val="00D84ED3"/>
    <w:rsid w:val="00D87768"/>
    <w:rsid w:val="00D902C5"/>
    <w:rsid w:val="00D92BB4"/>
    <w:rsid w:val="00D93721"/>
    <w:rsid w:val="00D9395A"/>
    <w:rsid w:val="00DA62EA"/>
    <w:rsid w:val="00DB0B81"/>
    <w:rsid w:val="00DB0E73"/>
    <w:rsid w:val="00DB21A4"/>
    <w:rsid w:val="00DB5819"/>
    <w:rsid w:val="00DB6991"/>
    <w:rsid w:val="00DC2926"/>
    <w:rsid w:val="00DC3C39"/>
    <w:rsid w:val="00DD033F"/>
    <w:rsid w:val="00DD0606"/>
    <w:rsid w:val="00DD2140"/>
    <w:rsid w:val="00DD3E13"/>
    <w:rsid w:val="00DD530F"/>
    <w:rsid w:val="00DD572C"/>
    <w:rsid w:val="00DD6965"/>
    <w:rsid w:val="00DD71D5"/>
    <w:rsid w:val="00DE1412"/>
    <w:rsid w:val="00DE1CCE"/>
    <w:rsid w:val="00DE20A3"/>
    <w:rsid w:val="00DE4DA4"/>
    <w:rsid w:val="00DE59FE"/>
    <w:rsid w:val="00DE5DAC"/>
    <w:rsid w:val="00DF3EA5"/>
    <w:rsid w:val="00DF4D1E"/>
    <w:rsid w:val="00DF55A1"/>
    <w:rsid w:val="00E00061"/>
    <w:rsid w:val="00E00549"/>
    <w:rsid w:val="00E01AB6"/>
    <w:rsid w:val="00E04875"/>
    <w:rsid w:val="00E05944"/>
    <w:rsid w:val="00E10424"/>
    <w:rsid w:val="00E1343A"/>
    <w:rsid w:val="00E13710"/>
    <w:rsid w:val="00E13BBF"/>
    <w:rsid w:val="00E13DEE"/>
    <w:rsid w:val="00E14F90"/>
    <w:rsid w:val="00E15E70"/>
    <w:rsid w:val="00E210EE"/>
    <w:rsid w:val="00E2174D"/>
    <w:rsid w:val="00E22375"/>
    <w:rsid w:val="00E25298"/>
    <w:rsid w:val="00E26A9B"/>
    <w:rsid w:val="00E26E8F"/>
    <w:rsid w:val="00E300C4"/>
    <w:rsid w:val="00E3058B"/>
    <w:rsid w:val="00E30E66"/>
    <w:rsid w:val="00E328AC"/>
    <w:rsid w:val="00E3602E"/>
    <w:rsid w:val="00E40CA5"/>
    <w:rsid w:val="00E42E40"/>
    <w:rsid w:val="00E43061"/>
    <w:rsid w:val="00E43387"/>
    <w:rsid w:val="00E44954"/>
    <w:rsid w:val="00E45F78"/>
    <w:rsid w:val="00E46E7B"/>
    <w:rsid w:val="00E47734"/>
    <w:rsid w:val="00E50B9D"/>
    <w:rsid w:val="00E5102F"/>
    <w:rsid w:val="00E52FD7"/>
    <w:rsid w:val="00E5459A"/>
    <w:rsid w:val="00E56D92"/>
    <w:rsid w:val="00E60699"/>
    <w:rsid w:val="00E6155A"/>
    <w:rsid w:val="00E62F15"/>
    <w:rsid w:val="00E709AC"/>
    <w:rsid w:val="00E71720"/>
    <w:rsid w:val="00E71B6A"/>
    <w:rsid w:val="00E71E24"/>
    <w:rsid w:val="00E73DB9"/>
    <w:rsid w:val="00E75160"/>
    <w:rsid w:val="00E75E28"/>
    <w:rsid w:val="00E80C02"/>
    <w:rsid w:val="00E82B57"/>
    <w:rsid w:val="00E868E5"/>
    <w:rsid w:val="00E878D1"/>
    <w:rsid w:val="00E90B3C"/>
    <w:rsid w:val="00E91EE9"/>
    <w:rsid w:val="00E929C4"/>
    <w:rsid w:val="00E93517"/>
    <w:rsid w:val="00E94DDF"/>
    <w:rsid w:val="00E96F0C"/>
    <w:rsid w:val="00EA155C"/>
    <w:rsid w:val="00EA50CB"/>
    <w:rsid w:val="00EA5235"/>
    <w:rsid w:val="00EA60A2"/>
    <w:rsid w:val="00EB04F7"/>
    <w:rsid w:val="00EB14C7"/>
    <w:rsid w:val="00EB484A"/>
    <w:rsid w:val="00EC062E"/>
    <w:rsid w:val="00EC1A23"/>
    <w:rsid w:val="00EC3054"/>
    <w:rsid w:val="00EC4BBA"/>
    <w:rsid w:val="00EC5B22"/>
    <w:rsid w:val="00EC7D98"/>
    <w:rsid w:val="00ED1F2D"/>
    <w:rsid w:val="00ED25E5"/>
    <w:rsid w:val="00ED25F5"/>
    <w:rsid w:val="00ED3644"/>
    <w:rsid w:val="00ED4AA3"/>
    <w:rsid w:val="00ED511D"/>
    <w:rsid w:val="00ED5298"/>
    <w:rsid w:val="00EE309C"/>
    <w:rsid w:val="00EE667D"/>
    <w:rsid w:val="00EF010A"/>
    <w:rsid w:val="00EF2895"/>
    <w:rsid w:val="00EF2945"/>
    <w:rsid w:val="00EF542D"/>
    <w:rsid w:val="00F01CFC"/>
    <w:rsid w:val="00F038E3"/>
    <w:rsid w:val="00F11A08"/>
    <w:rsid w:val="00F12355"/>
    <w:rsid w:val="00F13373"/>
    <w:rsid w:val="00F15151"/>
    <w:rsid w:val="00F155C3"/>
    <w:rsid w:val="00F163E7"/>
    <w:rsid w:val="00F21203"/>
    <w:rsid w:val="00F22F95"/>
    <w:rsid w:val="00F24DE9"/>
    <w:rsid w:val="00F254D3"/>
    <w:rsid w:val="00F30045"/>
    <w:rsid w:val="00F30056"/>
    <w:rsid w:val="00F301AF"/>
    <w:rsid w:val="00F30838"/>
    <w:rsid w:val="00F31E43"/>
    <w:rsid w:val="00F341C2"/>
    <w:rsid w:val="00F34238"/>
    <w:rsid w:val="00F445EF"/>
    <w:rsid w:val="00F44F17"/>
    <w:rsid w:val="00F4536B"/>
    <w:rsid w:val="00F4591A"/>
    <w:rsid w:val="00F50AC4"/>
    <w:rsid w:val="00F5145A"/>
    <w:rsid w:val="00F51874"/>
    <w:rsid w:val="00F56041"/>
    <w:rsid w:val="00F61776"/>
    <w:rsid w:val="00F63989"/>
    <w:rsid w:val="00F63AF8"/>
    <w:rsid w:val="00F63FE5"/>
    <w:rsid w:val="00F64A08"/>
    <w:rsid w:val="00F65736"/>
    <w:rsid w:val="00F658CC"/>
    <w:rsid w:val="00F65C2F"/>
    <w:rsid w:val="00F67106"/>
    <w:rsid w:val="00F67C2B"/>
    <w:rsid w:val="00F709CD"/>
    <w:rsid w:val="00F71648"/>
    <w:rsid w:val="00F7526B"/>
    <w:rsid w:val="00F75A0B"/>
    <w:rsid w:val="00F75B87"/>
    <w:rsid w:val="00F832D5"/>
    <w:rsid w:val="00F858E6"/>
    <w:rsid w:val="00F85D5E"/>
    <w:rsid w:val="00F86F58"/>
    <w:rsid w:val="00F8714D"/>
    <w:rsid w:val="00F95877"/>
    <w:rsid w:val="00F95DDA"/>
    <w:rsid w:val="00F9733B"/>
    <w:rsid w:val="00F97BAC"/>
    <w:rsid w:val="00FA3A62"/>
    <w:rsid w:val="00FA76B1"/>
    <w:rsid w:val="00FB30DB"/>
    <w:rsid w:val="00FB3355"/>
    <w:rsid w:val="00FB47DB"/>
    <w:rsid w:val="00FB496E"/>
    <w:rsid w:val="00FB6BA9"/>
    <w:rsid w:val="00FB7C27"/>
    <w:rsid w:val="00FC1907"/>
    <w:rsid w:val="00FC3373"/>
    <w:rsid w:val="00FC6A97"/>
    <w:rsid w:val="00FC7ECC"/>
    <w:rsid w:val="00FD0D55"/>
    <w:rsid w:val="00FD64ED"/>
    <w:rsid w:val="00FE02A2"/>
    <w:rsid w:val="00FE0D91"/>
    <w:rsid w:val="00FE21A4"/>
    <w:rsid w:val="00FE61AF"/>
    <w:rsid w:val="00FE6E20"/>
    <w:rsid w:val="00FE7E4A"/>
    <w:rsid w:val="00FF25D7"/>
    <w:rsid w:val="00FF33F0"/>
    <w:rsid w:val="00FF607A"/>
    <w:rsid w:val="2D27A172"/>
    <w:rsid w:val="371E67B1"/>
    <w:rsid w:val="3E50CD73"/>
    <w:rsid w:val="40897D64"/>
    <w:rsid w:val="45F25802"/>
    <w:rsid w:val="4A52F252"/>
    <w:rsid w:val="4BF4AD7A"/>
    <w:rsid w:val="4CC744EF"/>
    <w:rsid w:val="52FB477B"/>
    <w:rsid w:val="632B9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95DE81B"/>
  <w15:docId w15:val="{FC82DE4E-EF1A-4C46-AC24-173B6F55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70"/>
    <w:pPr>
      <w:ind w:left="2268"/>
      <w:jc w:val="both"/>
    </w:pPr>
    <w:rPr>
      <w:sz w:val="24"/>
      <w:szCs w:val="24"/>
    </w:rPr>
  </w:style>
  <w:style w:type="paragraph" w:styleId="Titre1">
    <w:name w:val="heading 1"/>
    <w:aliases w:val="Titre 1 Acte,numeroté  1.,Titre 1 SQ,t1,Titre 11,t1.T1.Titre 1Annexe,TITRE1,t1.T1.Titre 1,Titre 1ed,Titre 1 sans saut de page,H1,level 1,Level 1 Head,stydde,1titre,1titre1,1titre2,1titre3,1titre4,1titre5,1titre6,Titre 1 SQ1"/>
    <w:basedOn w:val="Normal"/>
    <w:next w:val="Normal"/>
    <w:link w:val="Titre1Car"/>
    <w:uiPriority w:val="99"/>
    <w:qFormat/>
    <w:rsid w:val="00BD390F"/>
    <w:pPr>
      <w:keepNext/>
      <w:shd w:val="pct25" w:color="auto" w:fill="FFFFFF"/>
      <w:spacing w:before="240" w:after="100"/>
      <w:ind w:left="0"/>
      <w:jc w:val="left"/>
      <w:outlineLvl w:val="0"/>
    </w:pPr>
    <w:rPr>
      <w:rFonts w:ascii="Arial" w:hAnsi="Arial" w:cs="Arial"/>
      <w:b/>
      <w:bCs/>
      <w:caps/>
      <w:color w:val="000000"/>
      <w:sz w:val="20"/>
      <w:szCs w:val="20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,heading 2"/>
    <w:basedOn w:val="Normal"/>
    <w:next w:val="Normal"/>
    <w:link w:val="Titre2Car"/>
    <w:uiPriority w:val="9"/>
    <w:qFormat/>
    <w:rsid w:val="00BD390F"/>
    <w:pPr>
      <w:keepNext/>
      <w:spacing w:before="240" w:after="240"/>
      <w:ind w:left="0"/>
      <w:jc w:val="left"/>
      <w:outlineLvl w:val="1"/>
    </w:pPr>
    <w:rPr>
      <w:rFonts w:ascii="Arial" w:hAnsi="Arial" w:cs="Arial"/>
      <w:b/>
      <w:bCs/>
      <w:sz w:val="20"/>
      <w:szCs w:val="20"/>
      <w:u w:val="single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"/>
    <w:basedOn w:val="Normal"/>
    <w:next w:val="Normal"/>
    <w:link w:val="Titre3Car"/>
    <w:uiPriority w:val="99"/>
    <w:qFormat/>
    <w:rsid w:val="00BD390F"/>
    <w:pPr>
      <w:keepNext/>
      <w:spacing w:before="120" w:after="120"/>
      <w:ind w:left="0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9"/>
    <w:qFormat/>
    <w:rsid w:val="00E15E70"/>
    <w:pPr>
      <w:keepNext/>
      <w:ind w:left="0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E15E70"/>
    <w:pPr>
      <w:keepNext/>
      <w:ind w:left="0"/>
      <w:outlineLvl w:val="4"/>
    </w:pPr>
    <w:rPr>
      <w:rFonts w:ascii="Bookman Old Style" w:hAnsi="Bookman Old Style" w:cs="Bookman Old Style"/>
      <w:b/>
      <w:bCs/>
      <w:sz w:val="22"/>
      <w:szCs w:val="22"/>
    </w:rPr>
  </w:style>
  <w:style w:type="paragraph" w:styleId="Titre6">
    <w:name w:val="heading 6"/>
    <w:aliases w:val="H6"/>
    <w:basedOn w:val="Normal"/>
    <w:next w:val="Normal"/>
    <w:link w:val="Titre6Car"/>
    <w:uiPriority w:val="99"/>
    <w:qFormat/>
    <w:rsid w:val="00E15E70"/>
    <w:pPr>
      <w:keepNext/>
      <w:ind w:left="0"/>
      <w:outlineLvl w:val="5"/>
    </w:pPr>
    <w:rPr>
      <w:rFonts w:ascii="Bookman Old Style" w:hAnsi="Bookman Old Style" w:cs="Bookman Old Style"/>
      <w:sz w:val="22"/>
      <w:szCs w:val="22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E15E70"/>
    <w:pPr>
      <w:keepNext/>
      <w:ind w:left="0"/>
      <w:jc w:val="center"/>
      <w:outlineLvl w:val="6"/>
    </w:pPr>
    <w:rPr>
      <w:rFonts w:ascii="Bookman Old Style" w:hAnsi="Bookman Old Style" w:cs="Bookman Old Style"/>
      <w:i/>
      <w:iCs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9"/>
    <w:qFormat/>
    <w:rsid w:val="00E15E70"/>
    <w:pPr>
      <w:keepNext/>
      <w:ind w:left="0"/>
      <w:jc w:val="center"/>
      <w:outlineLvl w:val="7"/>
    </w:pPr>
    <w:rPr>
      <w:b/>
      <w:bCs/>
    </w:rPr>
  </w:style>
  <w:style w:type="paragraph" w:styleId="Titre9">
    <w:name w:val="heading 9"/>
    <w:basedOn w:val="Normal"/>
    <w:next w:val="Normal"/>
    <w:link w:val="Titre9Car"/>
    <w:uiPriority w:val="99"/>
    <w:qFormat/>
    <w:rsid w:val="00E15E70"/>
    <w:pPr>
      <w:keepNext/>
      <w:ind w:left="0"/>
      <w:jc w:val="center"/>
      <w:outlineLvl w:val="8"/>
    </w:pPr>
    <w:rPr>
      <w:rFonts w:ascii="Bookman Old Style" w:hAnsi="Bookman Old Style" w:cs="Bookman Old Style"/>
      <w:b/>
      <w:bCs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aliases w:val="Titre 1 Acte Char,numeroté  1. Char,Titre 1 SQ Char,t1 Char,Titre 11 Char,t1.T1.Titre 1Annexe Char,TITRE1 Char,t1.T1.Titre 1 Char,Titre 1ed Char,Titre 1 sans saut de page Char,H1 Char,level 1 Char,Level 1 Head Char,stydde Char,1titre Char"/>
    <w:basedOn w:val="Policepardfaut"/>
    <w:uiPriority w:val="9"/>
    <w:rsid w:val="00FB2C3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basedOn w:val="Policepardfaut"/>
    <w:link w:val="Titre2"/>
    <w:rsid w:val="00B56D5A"/>
    <w:rPr>
      <w:rFonts w:ascii="Arial" w:hAnsi="Arial" w:cs="Arial"/>
      <w:b/>
      <w:bCs/>
      <w:sz w:val="20"/>
      <w:szCs w:val="20"/>
      <w:u w:val="single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uiPriority w:val="99"/>
    <w:rsid w:val="00B56D5A"/>
    <w:rPr>
      <w:rFonts w:ascii="Arial" w:hAnsi="Arial" w:cs="Arial"/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9"/>
    <w:semiHidden/>
    <w:rsid w:val="00B56D5A"/>
    <w:rPr>
      <w:rFonts w:ascii="Calibri" w:hAnsi="Calibri" w:cs="Calibr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9"/>
    <w:semiHidden/>
    <w:rsid w:val="00B56D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re6Car">
    <w:name w:val="Titre 6 Car"/>
    <w:aliases w:val="H6 Car"/>
    <w:basedOn w:val="Policepardfaut"/>
    <w:link w:val="Titre6"/>
    <w:uiPriority w:val="99"/>
    <w:semiHidden/>
    <w:rsid w:val="00B56D5A"/>
    <w:rPr>
      <w:rFonts w:ascii="Calibri" w:hAnsi="Calibri" w:cs="Calibri"/>
      <w:b/>
      <w:bCs/>
    </w:rPr>
  </w:style>
  <w:style w:type="character" w:customStyle="1" w:styleId="Titre7Car">
    <w:name w:val="Titre 7 Car"/>
    <w:basedOn w:val="Policepardfaut"/>
    <w:link w:val="Titre7"/>
    <w:uiPriority w:val="99"/>
    <w:semiHidden/>
    <w:rsid w:val="00B56D5A"/>
    <w:rPr>
      <w:rFonts w:ascii="Calibri" w:hAnsi="Calibri" w:cs="Calibr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semiHidden/>
    <w:rsid w:val="00B56D5A"/>
    <w:rPr>
      <w:rFonts w:ascii="Calibri" w:hAnsi="Calibri" w:cs="Calibr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semiHidden/>
    <w:rsid w:val="00B56D5A"/>
    <w:rPr>
      <w:rFonts w:ascii="Cambria" w:hAnsi="Cambria" w:cs="Cambria"/>
    </w:rPr>
  </w:style>
  <w:style w:type="character" w:customStyle="1" w:styleId="Heading1Char4">
    <w:name w:val="Heading 1 Char4"/>
    <w:aliases w:val="Titre 1 Acte Char4,numeroté  1. Char4,Titre 1 SQ Char4,t1 Char4,Titre 11 Char4,t1.T1.Titre 1Annexe Char4,TITRE1 Char4,t1.T1.Titre 1 Char4,Titre 1ed Char4,Titre 1 sans saut de page Char4,H1 Char4,level 1 Char4,Level 1 Head Char4"/>
    <w:basedOn w:val="Policepardfaut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1Char3">
    <w:name w:val="Heading 1 Char3"/>
    <w:aliases w:val="Titre 1 Acte Char3,numeroté  1. Char3,Titre 1 SQ Char3,t1 Char3,Titre 11 Char3,t1.T1.Titre 1Annexe Char3,TITRE1 Char3,t1.T1.Titre 1 Char3,Titre 1ed Char3,Titre 1 sans saut de page Char3,H1 Char3,level 1 Char3,Level 1 Head Char3"/>
    <w:basedOn w:val="Policepardfaut"/>
    <w:uiPriority w:val="99"/>
    <w:rsid w:val="00CC3CC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1Char2">
    <w:name w:val="Heading 1 Char2"/>
    <w:aliases w:val="Titre 1 Acte Char2,numeroté  1. Char2,Titre 1 SQ Char2,t1 Char2,Titre 11 Char2,t1.T1.Titre 1Annexe Char2,TITRE1 Char2,t1.T1.Titre 1 Char2,Titre 1ed Char2,Titre 1 sans saut de page Char2,H1 Char2,level 1 Char2,Level 1 Head Char2"/>
    <w:basedOn w:val="Policepardfaut"/>
    <w:uiPriority w:val="99"/>
    <w:rsid w:val="00512A8D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1Car">
    <w:name w:val="Titre 1 Car"/>
    <w:aliases w:val="Titre 1 Acte Car,numeroté  1. Car,Titre 1 SQ Car,t1 Car,Titre 11 Car,t1.T1.Titre 1Annexe Car,TITRE1 Car,t1.T1.Titre 1 Car,Titre 1ed Car,Titre 1 sans saut de page Car,H1 Car,level 1 Car,Level 1 Head Car,stydde Car,1titre Car,1titre1 Car"/>
    <w:basedOn w:val="Policepardfaut"/>
    <w:link w:val="Titre1"/>
    <w:uiPriority w:val="99"/>
    <w:rsid w:val="00B56D5A"/>
    <w:rPr>
      <w:rFonts w:ascii="Cambria" w:hAnsi="Cambria" w:cs="Cambria"/>
      <w:b/>
      <w:bCs/>
      <w:kern w:val="32"/>
      <w:sz w:val="32"/>
      <w:szCs w:val="32"/>
    </w:rPr>
  </w:style>
  <w:style w:type="paragraph" w:customStyle="1" w:styleId="Adresse">
    <w:name w:val="Adresse"/>
    <w:basedOn w:val="Normal"/>
    <w:next w:val="Normal"/>
    <w:uiPriority w:val="99"/>
    <w:rsid w:val="00E15E70"/>
    <w:pPr>
      <w:ind w:left="4820"/>
      <w:jc w:val="left"/>
    </w:pPr>
    <w:rPr>
      <w:b/>
      <w:bCs/>
    </w:rPr>
  </w:style>
  <w:style w:type="paragraph" w:customStyle="1" w:styleId="Normalsansretrait">
    <w:name w:val="Normal sans retrait"/>
    <w:basedOn w:val="Normal"/>
    <w:next w:val="Normal"/>
    <w:uiPriority w:val="99"/>
    <w:rsid w:val="00E15E70"/>
    <w:pPr>
      <w:ind w:left="0"/>
      <w:jc w:val="left"/>
    </w:pPr>
  </w:style>
  <w:style w:type="paragraph" w:customStyle="1" w:styleId="Titre3Acte">
    <w:name w:val="Titre 3 Acte"/>
    <w:basedOn w:val="Titre2"/>
    <w:next w:val="Normal"/>
    <w:uiPriority w:val="99"/>
    <w:rsid w:val="00E15E70"/>
    <w:pPr>
      <w:jc w:val="center"/>
    </w:pPr>
    <w:rPr>
      <w:b w:val="0"/>
      <w:bCs w:val="0"/>
    </w:rPr>
  </w:style>
  <w:style w:type="paragraph" w:customStyle="1" w:styleId="Question">
    <w:name w:val="Question"/>
    <w:basedOn w:val="Normalsansretrait"/>
    <w:next w:val="Normal"/>
    <w:uiPriority w:val="99"/>
    <w:rsid w:val="00E15E70"/>
    <w:pPr>
      <w:shd w:val="clear" w:color="auto" w:fill="008080"/>
      <w:jc w:val="center"/>
    </w:pPr>
  </w:style>
  <w:style w:type="paragraph" w:customStyle="1" w:styleId="Facture">
    <w:name w:val="Facture"/>
    <w:basedOn w:val="Normal"/>
    <w:uiPriority w:val="99"/>
    <w:rsid w:val="00E15E70"/>
    <w:pPr>
      <w:tabs>
        <w:tab w:val="decimal" w:pos="3969"/>
        <w:tab w:val="decimal" w:pos="5103"/>
        <w:tab w:val="decimal" w:pos="6237"/>
        <w:tab w:val="decimal" w:pos="7371"/>
        <w:tab w:val="decimal" w:pos="8647"/>
      </w:tabs>
      <w:ind w:left="0"/>
      <w:jc w:val="left"/>
    </w:pPr>
  </w:style>
  <w:style w:type="paragraph" w:customStyle="1" w:styleId="FactureTotal">
    <w:name w:val="Facture_Total"/>
    <w:basedOn w:val="Facture"/>
    <w:uiPriority w:val="99"/>
    <w:rsid w:val="00E15E70"/>
    <w:pPr>
      <w:tabs>
        <w:tab w:val="clear" w:pos="3969"/>
        <w:tab w:val="clear" w:pos="5103"/>
        <w:tab w:val="clear" w:pos="6237"/>
        <w:tab w:val="clear" w:pos="7371"/>
        <w:tab w:val="clear" w:pos="8647"/>
        <w:tab w:val="decimal" w:pos="5670"/>
        <w:tab w:val="decimal" w:pos="6804"/>
        <w:tab w:val="decimal" w:pos="7938"/>
        <w:tab w:val="decimal" w:pos="9356"/>
      </w:tabs>
      <w:spacing w:before="120" w:after="240"/>
    </w:pPr>
    <w:rPr>
      <w:b/>
      <w:bCs/>
    </w:rPr>
  </w:style>
  <w:style w:type="paragraph" w:styleId="En-tte">
    <w:name w:val="header"/>
    <w:aliases w:val="En-tête1,E.e"/>
    <w:basedOn w:val="Normal"/>
    <w:link w:val="En-tteCar"/>
    <w:uiPriority w:val="99"/>
    <w:rsid w:val="00E15E7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uiPriority w:val="99"/>
    <w:rsid w:val="00E5459A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15E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56D5A"/>
    <w:rPr>
      <w:sz w:val="24"/>
      <w:szCs w:val="24"/>
    </w:rPr>
  </w:style>
  <w:style w:type="paragraph" w:styleId="Retraitcorpsdetexte">
    <w:name w:val="Body Text Indent"/>
    <w:basedOn w:val="Normal"/>
    <w:link w:val="RetraitcorpsdetexteCar"/>
    <w:uiPriority w:val="99"/>
    <w:rsid w:val="00E15E70"/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56D5A"/>
    <w:rPr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E15E70"/>
    <w:rPr>
      <w:i/>
      <w:iCs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56D5A"/>
    <w:rPr>
      <w:sz w:val="24"/>
      <w:szCs w:val="24"/>
    </w:rPr>
  </w:style>
  <w:style w:type="paragraph" w:customStyle="1" w:styleId="Normalsuite">
    <w:name w:val="Normal suite"/>
    <w:basedOn w:val="Normal"/>
    <w:uiPriority w:val="99"/>
    <w:rsid w:val="00E15E70"/>
    <w:pPr>
      <w:ind w:left="567"/>
    </w:pPr>
  </w:style>
  <w:style w:type="paragraph" w:styleId="Corpsdetexte">
    <w:name w:val="Body Text"/>
    <w:basedOn w:val="Normal"/>
    <w:link w:val="CorpsdetexteCar"/>
    <w:uiPriority w:val="99"/>
    <w:rsid w:val="00E15E70"/>
    <w:pPr>
      <w:ind w:left="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56D5A"/>
    <w:rPr>
      <w:sz w:val="24"/>
      <w:szCs w:val="24"/>
    </w:rPr>
  </w:style>
  <w:style w:type="paragraph" w:styleId="Retraitcorpsdetexte3">
    <w:name w:val="Body Text Indent 3"/>
    <w:basedOn w:val="Normal"/>
    <w:link w:val="Retraitcorpsdetexte3Car"/>
    <w:uiPriority w:val="99"/>
    <w:rsid w:val="00E15E70"/>
    <w:pPr>
      <w:ind w:left="1134"/>
    </w:p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56D5A"/>
    <w:rPr>
      <w:sz w:val="16"/>
      <w:szCs w:val="16"/>
    </w:rPr>
  </w:style>
  <w:style w:type="character" w:styleId="Numrodepage">
    <w:name w:val="page number"/>
    <w:basedOn w:val="Policepardfaut"/>
    <w:uiPriority w:val="99"/>
    <w:rsid w:val="00E15E70"/>
  </w:style>
  <w:style w:type="paragraph" w:styleId="Corpsdetexte2">
    <w:name w:val="Body Text 2"/>
    <w:basedOn w:val="Normal"/>
    <w:link w:val="Corpsdetexte2Car"/>
    <w:uiPriority w:val="99"/>
    <w:rsid w:val="00E15E70"/>
    <w:pPr>
      <w:ind w:left="0"/>
    </w:pPr>
    <w:rPr>
      <w:rFonts w:ascii="Bookman Old Style" w:hAnsi="Bookman Old Style" w:cs="Bookman Old Style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56D5A"/>
    <w:rPr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rsid w:val="00E15E70"/>
    <w:pPr>
      <w:ind w:left="0"/>
    </w:pPr>
    <w:rPr>
      <w:rFonts w:ascii="Bookman Old Style" w:hAnsi="Bookman Old Style" w:cs="Bookman Old Style"/>
      <w:sz w:val="22"/>
      <w:szCs w:val="22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56D5A"/>
    <w:rPr>
      <w:sz w:val="16"/>
      <w:szCs w:val="16"/>
    </w:rPr>
  </w:style>
  <w:style w:type="paragraph" w:styleId="Titre">
    <w:name w:val="Title"/>
    <w:basedOn w:val="Normal"/>
    <w:link w:val="TitreCar"/>
    <w:autoRedefine/>
    <w:uiPriority w:val="99"/>
    <w:qFormat/>
    <w:rsid w:val="00E15E70"/>
    <w:pPr>
      <w:overflowPunct w:val="0"/>
      <w:autoSpaceDE w:val="0"/>
      <w:autoSpaceDN w:val="0"/>
      <w:adjustRightInd w:val="0"/>
      <w:spacing w:after="120"/>
      <w:ind w:left="0"/>
      <w:jc w:val="center"/>
      <w:textAlignment w:val="baseline"/>
    </w:pPr>
    <w:rPr>
      <w:rFonts w:ascii="Garamond" w:hAnsi="Garamond" w:cs="Garamond"/>
      <w:i/>
      <w:iCs/>
      <w:kern w:val="28"/>
      <w:sz w:val="28"/>
      <w:szCs w:val="28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B56D5A"/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paragrapheAvant0ptAprs0pt">
    <w:name w:val="Style paragraphe + Avant : 0 pt Après : 0 pt"/>
    <w:basedOn w:val="Normal"/>
    <w:uiPriority w:val="99"/>
    <w:rsid w:val="00E15E70"/>
    <w:pPr>
      <w:overflowPunct w:val="0"/>
      <w:autoSpaceDE w:val="0"/>
      <w:autoSpaceDN w:val="0"/>
      <w:adjustRightInd w:val="0"/>
      <w:ind w:left="0"/>
      <w:textAlignment w:val="baseline"/>
    </w:pPr>
    <w:rPr>
      <w:rFonts w:ascii="Garamond" w:hAnsi="Garamond" w:cs="Garamond"/>
      <w:noProof/>
      <w:sz w:val="22"/>
      <w:szCs w:val="22"/>
    </w:rPr>
  </w:style>
  <w:style w:type="paragraph" w:styleId="NormalWeb">
    <w:name w:val="Normal (Web)"/>
    <w:basedOn w:val="Normal"/>
    <w:uiPriority w:val="99"/>
    <w:rsid w:val="00E15E70"/>
    <w:pPr>
      <w:widowControl w:val="0"/>
      <w:spacing w:before="100" w:after="100"/>
      <w:ind w:left="0"/>
    </w:pPr>
    <w:rPr>
      <w:color w:val="000000"/>
    </w:rPr>
  </w:style>
  <w:style w:type="paragraph" w:styleId="TM1">
    <w:name w:val="toc 1"/>
    <w:basedOn w:val="Normal"/>
    <w:next w:val="Normal"/>
    <w:autoRedefine/>
    <w:uiPriority w:val="39"/>
    <w:rsid w:val="00E15E70"/>
    <w:pPr>
      <w:spacing w:before="120" w:after="120"/>
      <w:ind w:left="0"/>
      <w:jc w:val="left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E15E70"/>
    <w:pPr>
      <w:ind w:left="240"/>
      <w:jc w:val="left"/>
    </w:pPr>
    <w:rPr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E15E70"/>
    <w:pPr>
      <w:ind w:left="480"/>
      <w:jc w:val="left"/>
    </w:pPr>
    <w:rPr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rsid w:val="00E15E70"/>
    <w:pPr>
      <w:ind w:left="72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E15E70"/>
    <w:pPr>
      <w:ind w:left="960"/>
      <w:jc w:val="left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E15E70"/>
    <w:pPr>
      <w:ind w:left="12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E15E70"/>
    <w:pPr>
      <w:ind w:left="144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E15E70"/>
    <w:pPr>
      <w:ind w:left="1680"/>
      <w:jc w:val="left"/>
    </w:pPr>
    <w:rPr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E15E70"/>
    <w:pPr>
      <w:ind w:left="1920"/>
      <w:jc w:val="left"/>
    </w:pPr>
    <w:rPr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rsid w:val="00301E4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301E4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56D5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301E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6D5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301E4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6D5A"/>
    <w:rPr>
      <w:sz w:val="2"/>
      <w:szCs w:val="2"/>
    </w:rPr>
  </w:style>
  <w:style w:type="paragraph" w:customStyle="1" w:styleId="Texte">
    <w:name w:val="Texte"/>
    <w:link w:val="TexteCar"/>
    <w:uiPriority w:val="99"/>
    <w:rsid w:val="008C2E12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</w:style>
  <w:style w:type="paragraph" w:customStyle="1" w:styleId="Styleret2TimesNewRomanNonGrasNonsoulignDroite0c">
    <w:name w:val="Style ret2 + Times New Roman Non Gras Non souligné Droite :  0 c..."/>
    <w:basedOn w:val="Normal"/>
    <w:uiPriority w:val="99"/>
    <w:rsid w:val="00CB238F"/>
    <w:pPr>
      <w:overflowPunct w:val="0"/>
      <w:autoSpaceDE w:val="0"/>
      <w:autoSpaceDN w:val="0"/>
      <w:adjustRightInd w:val="0"/>
      <w:spacing w:before="120" w:after="120"/>
      <w:ind w:left="0"/>
      <w:textAlignment w:val="baseline"/>
    </w:pPr>
    <w:rPr>
      <w:rFonts w:ascii="Garamond" w:hAnsi="Garamond" w:cs="Garamond"/>
      <w:sz w:val="22"/>
      <w:szCs w:val="22"/>
    </w:rPr>
  </w:style>
  <w:style w:type="paragraph" w:customStyle="1" w:styleId="Normal2">
    <w:name w:val="Normal2"/>
    <w:basedOn w:val="Normal"/>
    <w:uiPriority w:val="99"/>
    <w:rsid w:val="00A5707B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character" w:styleId="Lienhypertexte">
    <w:name w:val="Hyperlink"/>
    <w:basedOn w:val="Policepardfaut"/>
    <w:uiPriority w:val="99"/>
    <w:rsid w:val="00A9589D"/>
    <w:rPr>
      <w:color w:val="0000FF"/>
      <w:u w:val="single"/>
    </w:rPr>
  </w:style>
  <w:style w:type="paragraph" w:customStyle="1" w:styleId="paragraphe">
    <w:name w:val="paragraphe"/>
    <w:basedOn w:val="Texte"/>
    <w:uiPriority w:val="99"/>
    <w:rsid w:val="00E5102F"/>
    <w:pPr>
      <w:spacing w:before="120" w:after="120"/>
    </w:pPr>
    <w:rPr>
      <w:noProof/>
    </w:rPr>
  </w:style>
  <w:style w:type="paragraph" w:customStyle="1" w:styleId="CarCar1CarCarCarCarCarCarCarCar">
    <w:name w:val="Car Car1 Car Car Car Car Car Car Car Car"/>
    <w:basedOn w:val="Normal"/>
    <w:uiPriority w:val="99"/>
    <w:rsid w:val="00E5102F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Notedebasdepage">
    <w:name w:val="footnote text"/>
    <w:basedOn w:val="Normal"/>
    <w:link w:val="NotedebasdepageCar"/>
    <w:uiPriority w:val="99"/>
    <w:semiHidden/>
    <w:rsid w:val="00F617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56D5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F61776"/>
    <w:rPr>
      <w:vertAlign w:val="superscript"/>
    </w:rPr>
  </w:style>
  <w:style w:type="character" w:customStyle="1" w:styleId="TexteCar">
    <w:name w:val="Texte Car"/>
    <w:link w:val="Texte"/>
    <w:uiPriority w:val="99"/>
    <w:rsid w:val="00742E47"/>
    <w:rPr>
      <w:sz w:val="22"/>
      <w:szCs w:val="22"/>
      <w:lang w:val="fr-FR" w:eastAsia="fr-FR"/>
    </w:rPr>
  </w:style>
  <w:style w:type="paragraph" w:customStyle="1" w:styleId="Corpsdetexte31">
    <w:name w:val="Corps de texte 31"/>
    <w:basedOn w:val="Normal"/>
    <w:uiPriority w:val="99"/>
    <w:rsid w:val="001228D6"/>
    <w:pPr>
      <w:overflowPunct w:val="0"/>
      <w:autoSpaceDE w:val="0"/>
      <w:autoSpaceDN w:val="0"/>
      <w:adjustRightInd w:val="0"/>
      <w:ind w:left="0"/>
      <w:textAlignment w:val="baseline"/>
    </w:pPr>
  </w:style>
  <w:style w:type="character" w:customStyle="1" w:styleId="textenormal">
    <w:name w:val="textenormal"/>
    <w:basedOn w:val="Policepardfaut"/>
    <w:uiPriority w:val="99"/>
    <w:rsid w:val="006B4F32"/>
  </w:style>
  <w:style w:type="paragraph" w:customStyle="1" w:styleId="CarCar1">
    <w:name w:val="Car Car1"/>
    <w:basedOn w:val="Normal"/>
    <w:uiPriority w:val="99"/>
    <w:rsid w:val="00D46822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r8">
    <w:name w:val="Car8"/>
    <w:basedOn w:val="Normal"/>
    <w:uiPriority w:val="99"/>
    <w:rsid w:val="00031463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Lienhypertextesuivivisit">
    <w:name w:val="FollowedHyperlink"/>
    <w:basedOn w:val="Policepardfaut"/>
    <w:uiPriority w:val="99"/>
    <w:rsid w:val="000460E2"/>
    <w:rPr>
      <w:color w:val="000080"/>
      <w:u w:val="single"/>
    </w:rPr>
  </w:style>
  <w:style w:type="character" w:customStyle="1" w:styleId="Lienhypertexte32">
    <w:name w:val="Lien hypertexte32"/>
    <w:uiPriority w:val="99"/>
    <w:rsid w:val="00ED5298"/>
    <w:rPr>
      <w:color w:val="126F7F"/>
      <w:u w:val="none"/>
      <w:effect w:val="none"/>
    </w:rPr>
  </w:style>
  <w:style w:type="paragraph" w:customStyle="1" w:styleId="Listepuces2italique">
    <w:name w:val="Liste à puces 2 italique"/>
    <w:basedOn w:val="Listepuces2"/>
    <w:uiPriority w:val="99"/>
    <w:rsid w:val="00E80C02"/>
    <w:pPr>
      <w:tabs>
        <w:tab w:val="num" w:pos="851"/>
      </w:tabs>
      <w:ind w:left="851"/>
    </w:pPr>
    <w:rPr>
      <w:rFonts w:ascii="Tahoma" w:hAnsi="Tahoma" w:cs="Tahoma"/>
      <w:i/>
      <w:iCs/>
      <w:sz w:val="22"/>
      <w:szCs w:val="22"/>
    </w:rPr>
  </w:style>
  <w:style w:type="paragraph" w:styleId="Listepuces2">
    <w:name w:val="List Bullet 2"/>
    <w:basedOn w:val="Normal"/>
    <w:autoRedefine/>
    <w:uiPriority w:val="99"/>
    <w:rsid w:val="00E80C02"/>
    <w:pPr>
      <w:tabs>
        <w:tab w:val="num" w:pos="360"/>
      </w:tabs>
      <w:ind w:left="360" w:hanging="360"/>
    </w:pPr>
  </w:style>
  <w:style w:type="paragraph" w:styleId="Listepuces">
    <w:name w:val="List Bullet"/>
    <w:basedOn w:val="Normal"/>
    <w:autoRedefine/>
    <w:uiPriority w:val="99"/>
    <w:rsid w:val="00E80C02"/>
    <w:pPr>
      <w:keepLines/>
      <w:numPr>
        <w:numId w:val="1"/>
      </w:numPr>
      <w:spacing w:before="60" w:after="60"/>
    </w:pPr>
    <w:rPr>
      <w:rFonts w:ascii="Arial" w:hAnsi="Arial" w:cs="Arial"/>
      <w:sz w:val="22"/>
      <w:szCs w:val="22"/>
    </w:rPr>
  </w:style>
  <w:style w:type="paragraph" w:styleId="Paragraphedeliste">
    <w:name w:val="List Paragraph"/>
    <w:aliases w:val="Level 1 Puce,Paragraphe de liste1,Liste niveau 1,Paragraphe de liste2,Paragraphe de liste num,Paragraphe de liste 1,Puce focus,Tab n1,Legende,texte de base,normal"/>
    <w:basedOn w:val="Normal"/>
    <w:link w:val="ParagraphedelisteCar"/>
    <w:uiPriority w:val="34"/>
    <w:qFormat/>
    <w:rsid w:val="002B3761"/>
    <w:pPr>
      <w:ind w:left="708"/>
    </w:pPr>
  </w:style>
  <w:style w:type="character" w:customStyle="1" w:styleId="field-content">
    <w:name w:val="field-content"/>
    <w:uiPriority w:val="99"/>
    <w:rsid w:val="00AE6873"/>
  </w:style>
  <w:style w:type="paragraph" w:customStyle="1" w:styleId="lmentsPointsdaction">
    <w:name w:val="Éléments Points d'action"/>
    <w:basedOn w:val="Normal"/>
    <w:uiPriority w:val="99"/>
    <w:rsid w:val="00E14F90"/>
    <w:pPr>
      <w:ind w:left="0"/>
      <w:jc w:val="left"/>
    </w:pPr>
  </w:style>
  <w:style w:type="character" w:customStyle="1" w:styleId="En-tte1Car1">
    <w:name w:val="En-tête1 Car1"/>
    <w:aliases w:val="E.e Car1"/>
    <w:uiPriority w:val="99"/>
    <w:semiHidden/>
    <w:rsid w:val="00D53AB3"/>
    <w:rPr>
      <w:rFonts w:ascii="Garamond" w:hAnsi="Garamond" w:cs="Garamond"/>
      <w:color w:val="000000"/>
      <w:sz w:val="22"/>
      <w:szCs w:val="22"/>
      <w:lang w:val="fr-FR" w:eastAsia="fr-FR"/>
    </w:rPr>
  </w:style>
  <w:style w:type="paragraph" w:customStyle="1" w:styleId="CarCar1CarCarCarCarCar">
    <w:name w:val="Car Car1 Car Car Car Car Car"/>
    <w:basedOn w:val="Normal"/>
    <w:uiPriority w:val="99"/>
    <w:rsid w:val="00017D0B"/>
    <w:pPr>
      <w:spacing w:after="160" w:line="240" w:lineRule="exact"/>
      <w:ind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Titre4"/>
    <w:link w:val="Style1Car"/>
    <w:qFormat/>
    <w:rsid w:val="00A239CB"/>
    <w:pPr>
      <w:tabs>
        <w:tab w:val="num" w:pos="567"/>
      </w:tabs>
      <w:jc w:val="left"/>
    </w:pPr>
    <w:rPr>
      <w:color w:val="E36C0A"/>
      <w:sz w:val="20"/>
      <w:szCs w:val="20"/>
    </w:rPr>
  </w:style>
  <w:style w:type="character" w:customStyle="1" w:styleId="Style1Car">
    <w:name w:val="Style1 Car"/>
    <w:basedOn w:val="Titre4Car"/>
    <w:link w:val="Style1"/>
    <w:uiPriority w:val="99"/>
    <w:rsid w:val="00A239CB"/>
    <w:rPr>
      <w:rFonts w:ascii="Arial" w:hAnsi="Arial" w:cs="Arial"/>
      <w:b/>
      <w:bCs/>
      <w:color w:val="E36C0A"/>
      <w:sz w:val="24"/>
      <w:szCs w:val="24"/>
    </w:rPr>
  </w:style>
  <w:style w:type="character" w:customStyle="1" w:styleId="texte1">
    <w:name w:val="texte1"/>
    <w:uiPriority w:val="99"/>
    <w:rsid w:val="00002B55"/>
    <w:rPr>
      <w:rFonts w:ascii="Arial" w:hAnsi="Arial" w:cs="Arial"/>
      <w:sz w:val="18"/>
      <w:szCs w:val="18"/>
    </w:rPr>
  </w:style>
  <w:style w:type="paragraph" w:customStyle="1" w:styleId="texte3">
    <w:name w:val="texte 3"/>
    <w:basedOn w:val="Normal"/>
    <w:uiPriority w:val="99"/>
    <w:rsid w:val="00ED3644"/>
    <w:pPr>
      <w:pBdr>
        <w:left w:val="single" w:sz="4" w:space="4" w:color="auto"/>
      </w:pBdr>
      <w:shd w:val="clear" w:color="auto" w:fill="E0E0E0"/>
      <w:tabs>
        <w:tab w:val="right" w:pos="9940"/>
      </w:tabs>
      <w:spacing w:after="100"/>
      <w:ind w:left="1701" w:right="40"/>
      <w:jc w:val="left"/>
    </w:pPr>
    <w:rPr>
      <w:rFonts w:ascii="Times" w:hAnsi="Times" w:cs="Times"/>
    </w:rPr>
  </w:style>
  <w:style w:type="paragraph" w:customStyle="1" w:styleId="texte2">
    <w:name w:val="texte 2"/>
    <w:basedOn w:val="Normal"/>
    <w:qFormat/>
    <w:rsid w:val="00ED3644"/>
    <w:pPr>
      <w:spacing w:after="100"/>
      <w:ind w:left="1120" w:right="38"/>
      <w:jc w:val="left"/>
    </w:pPr>
    <w:rPr>
      <w:rFonts w:ascii="Times" w:hAnsi="Times" w:cs="Times"/>
    </w:rPr>
  </w:style>
  <w:style w:type="paragraph" w:customStyle="1" w:styleId="texte10">
    <w:name w:val="texte 1"/>
    <w:basedOn w:val="Normal"/>
    <w:link w:val="texte1Car"/>
    <w:qFormat/>
    <w:rsid w:val="00E2174D"/>
    <w:pPr>
      <w:spacing w:after="100"/>
      <w:ind w:left="0" w:right="38"/>
    </w:pPr>
    <w:rPr>
      <w:rFonts w:ascii="Times" w:hAnsi="Times" w:cs="Times"/>
    </w:rPr>
  </w:style>
  <w:style w:type="table" w:styleId="Grilledutableau">
    <w:name w:val="Table Grid"/>
    <w:basedOn w:val="TableauNormal"/>
    <w:rsid w:val="009704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1Car">
    <w:name w:val="texte 1 Car"/>
    <w:link w:val="texte10"/>
    <w:rsid w:val="00391FE3"/>
    <w:rPr>
      <w:rFonts w:ascii="Times" w:hAnsi="Times" w:cs="Times"/>
      <w:sz w:val="24"/>
      <w:szCs w:val="24"/>
    </w:rPr>
  </w:style>
  <w:style w:type="paragraph" w:styleId="PrformatHTML">
    <w:name w:val="HTML Preformatted"/>
    <w:basedOn w:val="Normal"/>
    <w:link w:val="PrformatHTMLCar"/>
    <w:rsid w:val="007868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rsid w:val="00786801"/>
    <w:rPr>
      <w:rFonts w:ascii="Courier New" w:hAnsi="Courier New" w:cs="Courier New"/>
      <w:sz w:val="20"/>
      <w:szCs w:val="20"/>
    </w:rPr>
  </w:style>
  <w:style w:type="paragraph" w:customStyle="1" w:styleId="RdaliaTitreparagraphe">
    <w:name w:val="Rédalia : Titre paragraphe"/>
    <w:basedOn w:val="Normal"/>
    <w:rsid w:val="005F739A"/>
    <w:pPr>
      <w:pBdr>
        <w:bottom w:val="single" w:sz="6" w:space="1" w:color="auto"/>
      </w:pBdr>
      <w:spacing w:before="240" w:after="240"/>
      <w:ind w:left="0"/>
      <w:jc w:val="left"/>
    </w:pPr>
    <w:rPr>
      <w:sz w:val="32"/>
      <w:szCs w:val="20"/>
    </w:rPr>
  </w:style>
  <w:style w:type="numbering" w:customStyle="1" w:styleId="Stylecctp">
    <w:name w:val="Stylecctp"/>
    <w:uiPriority w:val="99"/>
    <w:rsid w:val="005F739A"/>
    <w:pPr>
      <w:numPr>
        <w:numId w:val="2"/>
      </w:numPr>
    </w:pPr>
  </w:style>
  <w:style w:type="paragraph" w:customStyle="1" w:styleId="Default">
    <w:name w:val="Default"/>
    <w:rsid w:val="007668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ebrut">
    <w:name w:val="Plain Text"/>
    <w:basedOn w:val="Normal"/>
    <w:link w:val="TextebrutCar"/>
    <w:uiPriority w:val="99"/>
    <w:semiHidden/>
    <w:unhideWhenUsed/>
    <w:rsid w:val="00470059"/>
    <w:pPr>
      <w:ind w:left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059"/>
    <w:rPr>
      <w:rFonts w:ascii="Calibri" w:eastAsia="Calibri" w:hAnsi="Calibri" w:cs="Calibri"/>
      <w:lang w:eastAsia="en-US"/>
    </w:rPr>
  </w:style>
  <w:style w:type="character" w:customStyle="1" w:styleId="ParagraphedelisteCar">
    <w:name w:val="Paragraphe de liste Car"/>
    <w:aliases w:val="Level 1 Puce Car,Paragraphe de liste1 Car,Liste niveau 1 Car,Paragraphe de liste2 Car,Paragraphe de liste num Car,Paragraphe de liste 1 Car,Puce focus Car,Tab n1 Car,Legende Car,texte de base Car,normal Car"/>
    <w:link w:val="Paragraphedeliste"/>
    <w:uiPriority w:val="34"/>
    <w:locked/>
    <w:rsid w:val="00470059"/>
    <w:rPr>
      <w:sz w:val="24"/>
      <w:szCs w:val="24"/>
    </w:rPr>
  </w:style>
  <w:style w:type="table" w:customStyle="1" w:styleId="Grilledutableau2">
    <w:name w:val="Grille du tableau2"/>
    <w:basedOn w:val="TableauNormal"/>
    <w:next w:val="Grilledutableau"/>
    <w:rsid w:val="001213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70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70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62702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2701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62701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62701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62701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27010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62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627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477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Commune SAINT MARTIN</vt:lpstr>
    </vt:vector>
  </TitlesOfParts>
  <Company>&amp; Associés Conseil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Commune SAINT MARTIN</dc:title>
  <dc:subject/>
  <dc:creator>MERCIER Anthony</dc:creator>
  <cp:keywords/>
  <dc:description/>
  <cp:lastModifiedBy>LEBEAU Sabrina</cp:lastModifiedBy>
  <cp:revision>39</cp:revision>
  <cp:lastPrinted>2020-06-24T16:14:00Z</cp:lastPrinted>
  <dcterms:created xsi:type="dcterms:W3CDTF">2026-01-25T15:28:00Z</dcterms:created>
  <dcterms:modified xsi:type="dcterms:W3CDTF">2026-02-25T15:19:00Z</dcterms:modified>
</cp:coreProperties>
</file>